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2879" w14:textId="6894510D" w:rsidR="00420DCE" w:rsidRPr="004578EF" w:rsidRDefault="00E7160C" w:rsidP="00963A02">
      <w:pPr>
        <w:spacing w:before="120" w:after="120"/>
        <w:jc w:val="center"/>
        <w:outlineLvl w:val="0"/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</w:pPr>
      <w:r w:rsidRPr="004578EF">
        <w:rPr>
          <w:rFonts w:ascii="Bookman Old Style" w:hAnsi="Bookman Old Style"/>
          <w:b/>
          <w:i/>
          <w:noProof/>
          <w:color w:val="002060"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 wp14:anchorId="3CC4B530" wp14:editId="3B133713">
            <wp:simplePos x="0" y="0"/>
            <wp:positionH relativeFrom="column">
              <wp:posOffset>5614670</wp:posOffset>
            </wp:positionH>
            <wp:positionV relativeFrom="paragraph">
              <wp:posOffset>135467</wp:posOffset>
            </wp:positionV>
            <wp:extent cx="939800" cy="1079500"/>
            <wp:effectExtent l="0" t="0" r="0" b="0"/>
            <wp:wrapNone/>
            <wp:docPr id="2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8EF">
        <w:rPr>
          <w:rFonts w:ascii="Bookman Old Style" w:hAnsi="Bookman Old Style"/>
          <w:b/>
          <w:i/>
          <w:noProof/>
          <w:color w:val="00206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7688E6E" wp14:editId="1CF64D1F">
            <wp:simplePos x="0" y="0"/>
            <wp:positionH relativeFrom="column">
              <wp:posOffset>-716915</wp:posOffset>
            </wp:positionH>
            <wp:positionV relativeFrom="paragraph">
              <wp:posOffset>-197273</wp:posOffset>
            </wp:positionV>
            <wp:extent cx="1582420" cy="1439545"/>
            <wp:effectExtent l="0" t="0" r="508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E73" w:rsidRPr="004578EF"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  <w:t>SVARC</w:t>
      </w:r>
      <w:r w:rsidR="00420DCE" w:rsidRPr="004578EF"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  <w:t xml:space="preserve"> </w:t>
      </w:r>
    </w:p>
    <w:p w14:paraId="791352AD" w14:textId="25EA6A20" w:rsidR="00CC76DB" w:rsidRPr="004578EF" w:rsidRDefault="00420DCE" w:rsidP="00963A02">
      <w:pPr>
        <w:spacing w:before="120" w:after="120"/>
        <w:jc w:val="center"/>
        <w:outlineLvl w:val="0"/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</w:pPr>
      <w:r w:rsidRPr="004578EF"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  <w:t>A</w:t>
      </w:r>
      <w:r w:rsidR="000C7E73" w:rsidRPr="004578EF"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  <w:t>genda</w:t>
      </w:r>
    </w:p>
    <w:p w14:paraId="7557BF8D" w14:textId="6ED9A9D7" w:rsidR="00460B55" w:rsidRPr="004578EF" w:rsidRDefault="00883DFF" w:rsidP="00963A02">
      <w:pPr>
        <w:spacing w:before="120" w:after="120"/>
        <w:jc w:val="center"/>
        <w:outlineLvl w:val="0"/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</w:pPr>
      <w:r w:rsidRPr="004578EF"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  <w:t>Virtual</w:t>
      </w:r>
      <w:r w:rsidR="00ED7532" w:rsidRPr="004578EF"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  <w:t xml:space="preserve"> </w:t>
      </w:r>
      <w:r w:rsidR="000C7E73" w:rsidRPr="004578EF"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  <w:t>Member’s</w:t>
      </w:r>
      <w:r w:rsidR="00215538" w:rsidRPr="004578EF"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  <w:t xml:space="preserve"> </w:t>
      </w:r>
      <w:r w:rsidR="00523EDB" w:rsidRPr="004578EF"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  <w:t>Meeting</w:t>
      </w:r>
      <w:r w:rsidR="00963A02" w:rsidRPr="004578EF">
        <w:rPr>
          <w:noProof/>
          <w:color w:val="002060"/>
          <w:sz w:val="28"/>
          <w:szCs w:val="28"/>
          <w:lang w:val="en-US"/>
        </w:rPr>
        <w:t xml:space="preserve"> </w:t>
      </w:r>
    </w:p>
    <w:p w14:paraId="425C80D4" w14:textId="414B794B" w:rsidR="006C13EB" w:rsidRPr="004578EF" w:rsidRDefault="00E875D5" w:rsidP="00963A02">
      <w:pPr>
        <w:spacing w:after="120"/>
        <w:jc w:val="center"/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</w:pPr>
      <w:r w:rsidRPr="004578EF"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  <w:t>February 23</w:t>
      </w:r>
      <w:r w:rsidR="00883DFF" w:rsidRPr="004578EF"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  <w:t>, 2022</w:t>
      </w:r>
    </w:p>
    <w:p w14:paraId="71C7218D" w14:textId="77777777" w:rsidR="00460B55" w:rsidRPr="004578EF" w:rsidRDefault="00460B55" w:rsidP="00411247">
      <w:pPr>
        <w:jc w:val="right"/>
        <w:rPr>
          <w:rFonts w:ascii="Bookman Old Style" w:hAnsi="Bookman Old Style"/>
          <w:b/>
          <w:i/>
          <w:color w:val="002060"/>
          <w:sz w:val="28"/>
          <w:lang w:val="en-US"/>
        </w:rPr>
      </w:pPr>
    </w:p>
    <w:tbl>
      <w:tblPr>
        <w:tblpPr w:leftFromText="141" w:rightFromText="141" w:vertAnchor="text" w:horzAnchor="margin" w:tblpY="41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4536"/>
      </w:tblGrid>
      <w:tr w:rsidR="004578EF" w:rsidRPr="004578EF" w14:paraId="28113368" w14:textId="77777777" w:rsidTr="00E7160C">
        <w:trPr>
          <w:trHeight w:val="284"/>
        </w:trPr>
        <w:tc>
          <w:tcPr>
            <w:tcW w:w="8845" w:type="dxa"/>
            <w:gridSpan w:val="2"/>
          </w:tcPr>
          <w:p w14:paraId="28D535FC" w14:textId="77777777" w:rsidR="00E7160C" w:rsidRPr="004578EF" w:rsidRDefault="00E7160C" w:rsidP="00E7160C">
            <w:pPr>
              <w:jc w:val="both"/>
              <w:outlineLvl w:val="0"/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 xml:space="preserve">Venue: </w:t>
            </w:r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ab/>
              <w:t>Virtual via Zoom using invitation link below:</w:t>
            </w:r>
          </w:p>
          <w:p w14:paraId="1684C86F" w14:textId="77777777" w:rsidR="00E7160C" w:rsidRPr="004578EF" w:rsidRDefault="00E7160C" w:rsidP="00E7160C">
            <w:pPr>
              <w:jc w:val="both"/>
              <w:outlineLvl w:val="0"/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</w:pPr>
          </w:p>
          <w:p w14:paraId="3DC42020" w14:textId="05E9A6C0" w:rsidR="00E7160C" w:rsidRPr="00913D7C" w:rsidRDefault="001131F9" w:rsidP="00913D7C">
            <w:proofErr w:type="spellStart"/>
            <w:r w:rsidRPr="001131F9">
              <w:rPr>
                <w:rFonts w:ascii="Helvetica" w:hAnsi="Helvetica"/>
                <w:color w:val="000000"/>
                <w:sz w:val="21"/>
                <w:szCs w:val="21"/>
              </w:rPr>
              <w:t>Join</w:t>
            </w:r>
            <w:proofErr w:type="spellEnd"/>
            <w:r w:rsidRPr="001131F9">
              <w:rPr>
                <w:rFonts w:ascii="Helvetica" w:hAnsi="Helvetica"/>
                <w:color w:val="000000"/>
                <w:sz w:val="21"/>
                <w:szCs w:val="21"/>
              </w:rPr>
              <w:t xml:space="preserve"> Zoom </w:t>
            </w:r>
            <w:proofErr w:type="gramStart"/>
            <w:r w:rsidRPr="001131F9">
              <w:rPr>
                <w:rFonts w:ascii="Helvetica" w:hAnsi="Helvetica"/>
                <w:color w:val="000000"/>
                <w:sz w:val="21"/>
                <w:szCs w:val="21"/>
              </w:rPr>
              <w:t>Meeting</w:t>
            </w:r>
            <w:proofErr w:type="gramEnd"/>
            <w:r w:rsidRPr="001131F9">
              <w:rPr>
                <w:rFonts w:ascii="Helvetica" w:hAnsi="Helvetica"/>
                <w:color w:val="000000"/>
                <w:sz w:val="21"/>
                <w:szCs w:val="21"/>
              </w:rPr>
              <w:br/>
            </w:r>
            <w:hyperlink r:id="rId10" w:history="1">
              <w:r w:rsidRPr="001131F9">
                <w:rPr>
                  <w:rFonts w:ascii="Helvetica" w:hAnsi="Helvetica"/>
                  <w:color w:val="0000FF"/>
                  <w:sz w:val="21"/>
                  <w:szCs w:val="21"/>
                  <w:u w:val="single"/>
                </w:rPr>
                <w:t>https://us02web.zoom.us/j/82349331076?pwd=b2VNNFkyUy9SNFhOMDJNWnpIZE1vdz09</w:t>
              </w:r>
            </w:hyperlink>
            <w:r w:rsidRPr="001131F9">
              <w:rPr>
                <w:rFonts w:ascii="Helvetica" w:hAnsi="Helvetica"/>
                <w:color w:val="000000"/>
                <w:sz w:val="21"/>
                <w:szCs w:val="21"/>
              </w:rPr>
              <w:br/>
            </w:r>
            <w:r w:rsidRPr="001131F9">
              <w:rPr>
                <w:rFonts w:ascii="Helvetica" w:hAnsi="Helvetica"/>
                <w:color w:val="000000"/>
                <w:sz w:val="21"/>
                <w:szCs w:val="21"/>
              </w:rPr>
              <w:br/>
            </w:r>
            <w:proofErr w:type="spellStart"/>
            <w:r w:rsidRPr="001131F9">
              <w:rPr>
                <w:rFonts w:ascii="Helvetica" w:hAnsi="Helvetica"/>
                <w:color w:val="000000"/>
                <w:sz w:val="21"/>
                <w:szCs w:val="21"/>
              </w:rPr>
              <w:t>Meeting</w:t>
            </w:r>
            <w:proofErr w:type="spellEnd"/>
            <w:r w:rsidRPr="001131F9">
              <w:rPr>
                <w:rFonts w:ascii="Helvetica" w:hAnsi="Helvetica"/>
                <w:color w:val="000000"/>
                <w:sz w:val="21"/>
                <w:szCs w:val="21"/>
              </w:rPr>
              <w:t xml:space="preserve"> ID: 823 4933 1076</w:t>
            </w:r>
            <w:r w:rsidRPr="001131F9">
              <w:rPr>
                <w:rFonts w:ascii="Helvetica" w:hAnsi="Helvetica"/>
                <w:color w:val="000000"/>
                <w:sz w:val="21"/>
                <w:szCs w:val="21"/>
              </w:rPr>
              <w:br/>
            </w:r>
            <w:proofErr w:type="spellStart"/>
            <w:r w:rsidRPr="001131F9">
              <w:rPr>
                <w:rFonts w:ascii="Helvetica" w:hAnsi="Helvetica"/>
                <w:color w:val="000000"/>
                <w:sz w:val="21"/>
                <w:szCs w:val="21"/>
              </w:rPr>
              <w:t>Passcode</w:t>
            </w:r>
            <w:proofErr w:type="spellEnd"/>
            <w:r w:rsidRPr="001131F9">
              <w:rPr>
                <w:rFonts w:ascii="Helvetica" w:hAnsi="Helvetica"/>
                <w:color w:val="000000"/>
                <w:sz w:val="21"/>
                <w:szCs w:val="21"/>
              </w:rPr>
              <w:t>: 250862</w:t>
            </w:r>
            <w:r w:rsidRPr="001131F9">
              <w:rPr>
                <w:rFonts w:ascii="Helvetica" w:hAnsi="Helvetica"/>
                <w:color w:val="000000"/>
                <w:sz w:val="21"/>
                <w:szCs w:val="21"/>
              </w:rPr>
              <w:br/>
            </w:r>
            <w:r w:rsidRPr="001131F9">
              <w:rPr>
                <w:rFonts w:ascii="Helvetica" w:hAnsi="Helvetica"/>
                <w:color w:val="000000"/>
                <w:sz w:val="21"/>
                <w:szCs w:val="21"/>
              </w:rPr>
              <w:br/>
            </w:r>
          </w:p>
        </w:tc>
      </w:tr>
      <w:tr w:rsidR="004578EF" w:rsidRPr="004578EF" w14:paraId="57060E0E" w14:textId="77777777" w:rsidTr="00E7160C">
        <w:trPr>
          <w:trHeight w:val="284"/>
        </w:trPr>
        <w:tc>
          <w:tcPr>
            <w:tcW w:w="4309" w:type="dxa"/>
          </w:tcPr>
          <w:p w14:paraId="36EDF712" w14:textId="69A4F650" w:rsidR="00E7160C" w:rsidRPr="004578EF" w:rsidRDefault="00E7160C" w:rsidP="00E7160C">
            <w:pPr>
              <w:jc w:val="both"/>
              <w:outlineLvl w:val="0"/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>Date:</w:t>
            </w:r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ab/>
            </w:r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ab/>
            </w:r>
            <w:r w:rsidR="00E875D5"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>February</w:t>
            </w:r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 xml:space="preserve"> 2</w:t>
            </w:r>
            <w:r w:rsidR="00E875D5"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>3</w:t>
            </w:r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>, 2022</w:t>
            </w:r>
          </w:p>
        </w:tc>
        <w:tc>
          <w:tcPr>
            <w:tcW w:w="4536" w:type="dxa"/>
          </w:tcPr>
          <w:p w14:paraId="622C42A8" w14:textId="77777777" w:rsidR="00E7160C" w:rsidRPr="004578EF" w:rsidRDefault="00E7160C" w:rsidP="00E7160C">
            <w:pPr>
              <w:jc w:val="both"/>
              <w:rPr>
                <w:rFonts w:ascii="Bookman Old Style" w:hAnsi="Bookman Old Style"/>
                <w:color w:val="002060"/>
                <w:sz w:val="22"/>
                <w:szCs w:val="22"/>
                <w:lang w:val="en-US"/>
              </w:rPr>
            </w:pPr>
          </w:p>
        </w:tc>
      </w:tr>
      <w:tr w:rsidR="004578EF" w:rsidRPr="004578EF" w14:paraId="2A3D9BA5" w14:textId="77777777" w:rsidTr="00E7160C">
        <w:trPr>
          <w:trHeight w:val="284"/>
        </w:trPr>
        <w:tc>
          <w:tcPr>
            <w:tcW w:w="4309" w:type="dxa"/>
          </w:tcPr>
          <w:p w14:paraId="1E5625ED" w14:textId="77777777" w:rsidR="00E7160C" w:rsidRPr="004578EF" w:rsidRDefault="00E7160C" w:rsidP="00E7160C">
            <w:pPr>
              <w:jc w:val="both"/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 xml:space="preserve">Time: </w:t>
            </w:r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ab/>
              <w:t>7:00 pm</w:t>
            </w:r>
          </w:p>
        </w:tc>
        <w:tc>
          <w:tcPr>
            <w:tcW w:w="4536" w:type="dxa"/>
          </w:tcPr>
          <w:p w14:paraId="69F9ABB8" w14:textId="77777777" w:rsidR="00E7160C" w:rsidRPr="004578EF" w:rsidRDefault="00E7160C" w:rsidP="00E7160C">
            <w:pPr>
              <w:jc w:val="both"/>
              <w:rPr>
                <w:rFonts w:ascii="Bookman Old Style" w:hAnsi="Bookman Old Style"/>
                <w:color w:val="002060"/>
                <w:sz w:val="22"/>
                <w:szCs w:val="22"/>
                <w:lang w:val="en-US"/>
              </w:rPr>
            </w:pPr>
          </w:p>
        </w:tc>
      </w:tr>
    </w:tbl>
    <w:p w14:paraId="7F5F0492" w14:textId="77777777" w:rsidR="00176C5A" w:rsidRPr="004578EF" w:rsidRDefault="00176C5A" w:rsidP="006928AA">
      <w:pPr>
        <w:spacing w:before="120" w:after="240"/>
        <w:jc w:val="both"/>
        <w:rPr>
          <w:rFonts w:ascii="Bookman Old Style" w:hAnsi="Bookman Old Style"/>
          <w:color w:val="002060"/>
          <w:lang w:val="en-US"/>
        </w:rPr>
      </w:pPr>
    </w:p>
    <w:p w14:paraId="47D26963" w14:textId="536E86FD" w:rsidR="00D21B79" w:rsidRPr="004578EF" w:rsidRDefault="00D21B79" w:rsidP="00883DFF">
      <w:pPr>
        <w:spacing w:before="240" w:after="120"/>
        <w:jc w:val="both"/>
        <w:rPr>
          <w:rFonts w:ascii="Bookman Old Style" w:hAnsi="Bookman Old Style"/>
          <w:b/>
          <w:color w:val="002060"/>
          <w:sz w:val="22"/>
          <w:szCs w:val="22"/>
          <w:u w:val="single"/>
          <w:lang w:val="en-US"/>
        </w:rPr>
      </w:pPr>
    </w:p>
    <w:p w14:paraId="523D6935" w14:textId="18F9F32B" w:rsidR="00E7160C" w:rsidRPr="004578EF" w:rsidRDefault="00E7160C" w:rsidP="00883DFF">
      <w:pPr>
        <w:spacing w:before="240" w:after="120"/>
        <w:jc w:val="both"/>
        <w:rPr>
          <w:rFonts w:ascii="Bookman Old Style" w:hAnsi="Bookman Old Style"/>
          <w:b/>
          <w:color w:val="002060"/>
          <w:sz w:val="22"/>
          <w:szCs w:val="22"/>
          <w:u w:val="single"/>
          <w:lang w:val="en-US"/>
        </w:rPr>
      </w:pPr>
    </w:p>
    <w:p w14:paraId="47F27517" w14:textId="3B82BD3C" w:rsidR="00E7160C" w:rsidRPr="004578EF" w:rsidRDefault="00E7160C" w:rsidP="00883DFF">
      <w:pPr>
        <w:spacing w:before="240" w:after="120"/>
        <w:jc w:val="both"/>
        <w:rPr>
          <w:rFonts w:ascii="Bookman Old Style" w:hAnsi="Bookman Old Style"/>
          <w:b/>
          <w:color w:val="002060"/>
          <w:sz w:val="22"/>
          <w:szCs w:val="22"/>
          <w:u w:val="single"/>
          <w:lang w:val="en-US"/>
        </w:rPr>
      </w:pPr>
    </w:p>
    <w:p w14:paraId="21A28462" w14:textId="6E588736" w:rsidR="00E7160C" w:rsidRDefault="00E7160C" w:rsidP="00883DFF">
      <w:pPr>
        <w:spacing w:before="240" w:after="120"/>
        <w:jc w:val="both"/>
        <w:rPr>
          <w:rFonts w:ascii="Bookman Old Style" w:hAnsi="Bookman Old Style"/>
          <w:b/>
          <w:color w:val="002060"/>
          <w:sz w:val="22"/>
          <w:szCs w:val="22"/>
          <w:u w:val="single"/>
          <w:lang w:val="en-US"/>
        </w:rPr>
      </w:pPr>
    </w:p>
    <w:p w14:paraId="5548218B" w14:textId="4B3BC64F" w:rsidR="00913D7C" w:rsidRDefault="00913D7C" w:rsidP="00883DFF">
      <w:pPr>
        <w:spacing w:before="240" w:after="120"/>
        <w:jc w:val="both"/>
        <w:rPr>
          <w:rFonts w:ascii="Bookman Old Style" w:hAnsi="Bookman Old Style"/>
          <w:b/>
          <w:color w:val="002060"/>
          <w:sz w:val="22"/>
          <w:szCs w:val="22"/>
          <w:u w:val="single"/>
          <w:lang w:val="en-US"/>
        </w:rPr>
      </w:pPr>
    </w:p>
    <w:p w14:paraId="4F33A55B" w14:textId="0B5B7A0A" w:rsidR="00913D7C" w:rsidRDefault="00913D7C" w:rsidP="00883DFF">
      <w:pPr>
        <w:spacing w:before="240" w:after="120"/>
        <w:jc w:val="both"/>
        <w:rPr>
          <w:rFonts w:ascii="Bookman Old Style" w:hAnsi="Bookman Old Style"/>
          <w:b/>
          <w:color w:val="002060"/>
          <w:sz w:val="22"/>
          <w:szCs w:val="22"/>
          <w:u w:val="single"/>
          <w:lang w:val="en-US"/>
        </w:rPr>
      </w:pPr>
    </w:p>
    <w:p w14:paraId="4F658D46" w14:textId="161DCA5E" w:rsidR="00913D7C" w:rsidRPr="004578EF" w:rsidRDefault="00913D7C" w:rsidP="00883DFF">
      <w:pPr>
        <w:spacing w:before="240" w:after="120"/>
        <w:jc w:val="both"/>
        <w:rPr>
          <w:rFonts w:ascii="Bookman Old Style" w:hAnsi="Bookman Old Style"/>
          <w:b/>
          <w:color w:val="002060"/>
          <w:sz w:val="22"/>
          <w:szCs w:val="22"/>
          <w:u w:val="single"/>
          <w:lang w:val="en-US"/>
        </w:rPr>
      </w:pPr>
      <w:r>
        <w:rPr>
          <w:rFonts w:ascii="Bookman Old Style" w:hAnsi="Bookman Old Style"/>
          <w:b/>
          <w:color w:val="002060"/>
          <w:sz w:val="22"/>
          <w:szCs w:val="22"/>
          <w:u w:val="single"/>
          <w:lang w:val="en-US"/>
        </w:rPr>
        <w:t>Agenda:</w:t>
      </w:r>
    </w:p>
    <w:p w14:paraId="69CE9D9A" w14:textId="773017D7" w:rsidR="00883DFF" w:rsidRPr="004578EF" w:rsidRDefault="00883DFF" w:rsidP="00E7160C">
      <w:pPr>
        <w:pStyle w:val="Sansinterligne"/>
        <w:numPr>
          <w:ilvl w:val="0"/>
          <w:numId w:val="9"/>
        </w:numPr>
        <w:spacing w:afterLines="40" w:after="96"/>
        <w:ind w:left="697" w:hanging="697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 xml:space="preserve">Review of the minutes from </w:t>
      </w:r>
      <w:r w:rsidR="000C7E73" w:rsidRPr="004578EF">
        <w:rPr>
          <w:rFonts w:ascii="Bookman Old Style" w:hAnsi="Bookman Old Style"/>
          <w:color w:val="002060"/>
          <w:sz w:val="24"/>
          <w:szCs w:val="24"/>
          <w:lang w:val="en-US"/>
        </w:rPr>
        <w:t xml:space="preserve">last members meeting </w:t>
      </w:r>
      <w:r w:rsidR="00165A47" w:rsidRPr="004578EF">
        <w:rPr>
          <w:rFonts w:ascii="Bookman Old Style" w:hAnsi="Bookman Old Style"/>
          <w:color w:val="002060"/>
          <w:sz w:val="24"/>
          <w:szCs w:val="24"/>
          <w:lang w:val="en-US"/>
        </w:rPr>
        <w:t>of Nov</w:t>
      </w: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 xml:space="preserve">. </w:t>
      </w:r>
      <w:r w:rsidR="00165A47" w:rsidRPr="004578EF">
        <w:rPr>
          <w:rFonts w:ascii="Bookman Old Style" w:hAnsi="Bookman Old Style"/>
          <w:color w:val="002060"/>
          <w:sz w:val="24"/>
          <w:szCs w:val="24"/>
          <w:lang w:val="en-US"/>
        </w:rPr>
        <w:t>24</w:t>
      </w: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>, 2021,</w:t>
      </w:r>
    </w:p>
    <w:p w14:paraId="0184BC4A" w14:textId="0FE94614" w:rsidR="00DF3312" w:rsidRPr="004578EF" w:rsidRDefault="00436B85" w:rsidP="00E7160C">
      <w:pPr>
        <w:spacing w:afterLines="40" w:after="96"/>
        <w:ind w:left="709" w:right="284"/>
        <w:jc w:val="both"/>
        <w:rPr>
          <w:rFonts w:ascii="Bookman Old Style" w:hAnsi="Bookman Old Style"/>
          <w:b/>
          <w:bCs/>
          <w:color w:val="002060"/>
          <w:lang w:val="en-US"/>
        </w:rPr>
      </w:pPr>
      <w:r w:rsidRPr="004578EF">
        <w:rPr>
          <w:rFonts w:ascii="Bookman Old Style" w:hAnsi="Bookman Old Style"/>
          <w:bCs/>
          <w:color w:val="002060"/>
          <w:lang w:val="en-US"/>
        </w:rPr>
        <w:t xml:space="preserve">See Annex </w:t>
      </w:r>
      <w:r w:rsidR="00913D7C">
        <w:rPr>
          <w:rFonts w:ascii="Bookman Old Style" w:hAnsi="Bookman Old Style"/>
          <w:bCs/>
          <w:color w:val="002060"/>
          <w:lang w:val="en-US"/>
        </w:rPr>
        <w:t>I</w:t>
      </w:r>
    </w:p>
    <w:p w14:paraId="6FDD3754" w14:textId="77777777" w:rsidR="00D25850" w:rsidRPr="004578EF" w:rsidRDefault="00D25850" w:rsidP="00E7160C">
      <w:pPr>
        <w:numPr>
          <w:ilvl w:val="0"/>
          <w:numId w:val="9"/>
        </w:numPr>
        <w:spacing w:afterLines="40" w:after="96"/>
        <w:ind w:left="697" w:hanging="697"/>
        <w:rPr>
          <w:rFonts w:ascii="Bookman Old Style" w:hAnsi="Bookman Old Style"/>
          <w:color w:val="002060"/>
          <w:lang w:val="en-US"/>
        </w:rPr>
      </w:pPr>
      <w:r w:rsidRPr="004578EF">
        <w:rPr>
          <w:rFonts w:ascii="Bookman Old Style" w:hAnsi="Bookman Old Style" w:cs="Arial"/>
          <w:color w:val="002060"/>
          <w:lang w:val="en-US"/>
        </w:rPr>
        <w:t>By-law updates,</w:t>
      </w:r>
    </w:p>
    <w:p w14:paraId="26232644" w14:textId="77777777" w:rsidR="00D25850" w:rsidRPr="004578EF" w:rsidRDefault="00D25850" w:rsidP="00E7160C">
      <w:pPr>
        <w:numPr>
          <w:ilvl w:val="0"/>
          <w:numId w:val="9"/>
        </w:numPr>
        <w:spacing w:afterLines="40" w:after="96"/>
        <w:ind w:left="697" w:hanging="697"/>
        <w:rPr>
          <w:rFonts w:ascii="Bookman Old Style" w:hAnsi="Bookman Old Style" w:cs="Arial"/>
          <w:color w:val="002060"/>
          <w:lang w:val="en-US"/>
        </w:rPr>
      </w:pPr>
      <w:r w:rsidRPr="004578EF">
        <w:rPr>
          <w:rFonts w:ascii="Bookman Old Style" w:hAnsi="Bookman Old Style" w:cs="Arial"/>
          <w:color w:val="002060"/>
          <w:lang w:val="en-US"/>
        </w:rPr>
        <w:t>General planning for the future.</w:t>
      </w:r>
    </w:p>
    <w:p w14:paraId="70CA2AA4" w14:textId="462808F4" w:rsidR="004452B8" w:rsidRPr="004578EF" w:rsidRDefault="004452B8" w:rsidP="00E7160C">
      <w:pPr>
        <w:numPr>
          <w:ilvl w:val="0"/>
          <w:numId w:val="9"/>
        </w:numPr>
        <w:spacing w:afterLines="40" w:after="96"/>
        <w:ind w:left="697" w:hanging="697"/>
        <w:rPr>
          <w:rFonts w:ascii="Bookman Old Style" w:hAnsi="Bookman Old Style" w:cs="Arial"/>
          <w:color w:val="002060"/>
          <w:lang w:val="en-US"/>
        </w:rPr>
      </w:pPr>
      <w:r w:rsidRPr="004578EF">
        <w:rPr>
          <w:rFonts w:ascii="Bookman Old Style" w:hAnsi="Bookman Old Style" w:cs="Arial"/>
          <w:color w:val="002060"/>
          <w:lang w:val="en-US"/>
        </w:rPr>
        <w:t>General Discussion</w:t>
      </w:r>
    </w:p>
    <w:p w14:paraId="32615737" w14:textId="77777777" w:rsidR="00E875D5" w:rsidRPr="004578EF" w:rsidRDefault="00E875D5" w:rsidP="00E875D5">
      <w:pPr>
        <w:numPr>
          <w:ilvl w:val="1"/>
          <w:numId w:val="9"/>
        </w:numPr>
        <w:spacing w:afterLines="40" w:after="96"/>
        <w:rPr>
          <w:rFonts w:ascii="Bookman Old Style" w:hAnsi="Bookman Old Style"/>
          <w:color w:val="002060"/>
          <w:lang w:val="en-US"/>
        </w:rPr>
      </w:pPr>
      <w:r w:rsidRPr="004578EF">
        <w:rPr>
          <w:rFonts w:ascii="Bookman Old Style" w:hAnsi="Bookman Old Style" w:cs="Arial"/>
          <w:color w:val="002060"/>
          <w:lang w:val="en-US"/>
        </w:rPr>
        <w:t>Future Fox Hunts,</w:t>
      </w:r>
    </w:p>
    <w:p w14:paraId="39E5725E" w14:textId="0D7D57BC" w:rsidR="00E875D5" w:rsidRPr="004578EF" w:rsidRDefault="00E875D5" w:rsidP="00E875D5">
      <w:pPr>
        <w:numPr>
          <w:ilvl w:val="1"/>
          <w:numId w:val="9"/>
        </w:numPr>
        <w:spacing w:afterLines="40" w:after="96"/>
        <w:rPr>
          <w:rFonts w:ascii="Bookman Old Style" w:hAnsi="Bookman Old Style"/>
          <w:color w:val="002060"/>
          <w:lang w:val="en-US"/>
        </w:rPr>
      </w:pPr>
      <w:r w:rsidRPr="004578EF">
        <w:rPr>
          <w:rFonts w:ascii="Bookman Old Style" w:hAnsi="Bookman Old Style" w:cs="Arial"/>
          <w:color w:val="002060"/>
          <w:lang w:val="en-US"/>
        </w:rPr>
        <w:t>Field Day 2022, and,</w:t>
      </w:r>
      <w:r w:rsidRPr="004578EF">
        <w:rPr>
          <w:rStyle w:val="apple-converted-space"/>
          <w:rFonts w:ascii="Bookman Old Style" w:hAnsi="Bookman Old Style" w:cs="Arial"/>
          <w:color w:val="002060"/>
          <w:lang w:val="en-US"/>
        </w:rPr>
        <w:t> </w:t>
      </w:r>
    </w:p>
    <w:p w14:paraId="5FB9993B" w14:textId="3869476A" w:rsidR="004452B8" w:rsidRPr="004578EF" w:rsidRDefault="009B5A2B" w:rsidP="00E7160C">
      <w:pPr>
        <w:pStyle w:val="Sansinterligne"/>
        <w:numPr>
          <w:ilvl w:val="1"/>
          <w:numId w:val="9"/>
        </w:numPr>
        <w:spacing w:afterLines="40" w:after="96"/>
        <w:ind w:left="1434" w:hanging="357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>P</w:t>
      </w:r>
      <w:r w:rsidR="004452B8" w:rsidRPr="004578EF">
        <w:rPr>
          <w:rFonts w:ascii="Bookman Old Style" w:hAnsi="Bookman Old Style"/>
          <w:color w:val="002060"/>
          <w:sz w:val="24"/>
          <w:szCs w:val="24"/>
          <w:lang w:val="en-US"/>
        </w:rPr>
        <w:t>rovi</w:t>
      </w: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>sion</w:t>
      </w:r>
      <w:r w:rsidR="004452B8" w:rsidRPr="004578EF">
        <w:rPr>
          <w:rFonts w:ascii="Bookman Old Style" w:hAnsi="Bookman Old Style"/>
          <w:color w:val="002060"/>
          <w:sz w:val="24"/>
          <w:szCs w:val="24"/>
          <w:lang w:val="en-US"/>
        </w:rPr>
        <w:t xml:space="preserve"> club jackets with </w:t>
      </w:r>
      <w:r w:rsidR="00A77C11" w:rsidRPr="004578EF">
        <w:rPr>
          <w:rFonts w:ascii="Bookman Old Style" w:hAnsi="Bookman Old Style"/>
          <w:color w:val="002060"/>
          <w:sz w:val="24"/>
          <w:szCs w:val="24"/>
          <w:lang w:val="en-US"/>
        </w:rPr>
        <w:t xml:space="preserve">our </w:t>
      </w:r>
      <w:r w:rsidR="004452B8" w:rsidRPr="004578EF">
        <w:rPr>
          <w:rFonts w:ascii="Bookman Old Style" w:hAnsi="Bookman Old Style"/>
          <w:color w:val="002060"/>
          <w:sz w:val="24"/>
          <w:szCs w:val="24"/>
          <w:lang w:val="en-US"/>
        </w:rPr>
        <w:t>club crest</w:t>
      </w:r>
      <w:r w:rsidR="00A77C11" w:rsidRPr="004578EF">
        <w:rPr>
          <w:rFonts w:ascii="Bookman Old Style" w:hAnsi="Bookman Old Style"/>
          <w:color w:val="002060"/>
          <w:sz w:val="24"/>
          <w:szCs w:val="24"/>
          <w:lang w:val="en-US"/>
        </w:rPr>
        <w:t>,</w:t>
      </w:r>
      <w:r w:rsidR="004452B8" w:rsidRPr="004578EF">
        <w:rPr>
          <w:rFonts w:ascii="Bookman Old Style" w:hAnsi="Bookman Old Style"/>
          <w:color w:val="002060"/>
          <w:sz w:val="24"/>
          <w:szCs w:val="24"/>
          <w:lang w:val="en-US"/>
        </w:rPr>
        <w:t xml:space="preserve"> personalized with call-sign</w:t>
      </w:r>
      <w:r w:rsidR="00A77C11" w:rsidRPr="004578EF">
        <w:rPr>
          <w:rFonts w:ascii="Bookman Old Style" w:hAnsi="Bookman Old Style"/>
          <w:color w:val="002060"/>
          <w:sz w:val="24"/>
          <w:szCs w:val="24"/>
          <w:lang w:val="en-US"/>
        </w:rPr>
        <w:t xml:space="preserve"> and names</w:t>
      </w:r>
      <w:r w:rsidR="004452B8" w:rsidRPr="004578EF">
        <w:rPr>
          <w:rFonts w:ascii="Bookman Old Style" w:hAnsi="Bookman Old Style"/>
          <w:color w:val="002060"/>
          <w:sz w:val="24"/>
          <w:szCs w:val="24"/>
          <w:lang w:val="en-US"/>
        </w:rPr>
        <w:t>,</w:t>
      </w:r>
    </w:p>
    <w:p w14:paraId="50D539C2" w14:textId="545173C6" w:rsidR="004452B8" w:rsidRPr="004578EF" w:rsidRDefault="009B5A2B" w:rsidP="00E7160C">
      <w:pPr>
        <w:pStyle w:val="Sansinterligne"/>
        <w:numPr>
          <w:ilvl w:val="1"/>
          <w:numId w:val="9"/>
        </w:numPr>
        <w:spacing w:afterLines="40" w:after="96"/>
        <w:ind w:left="1434" w:hanging="357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>Creation of m</w:t>
      </w:r>
      <w:r w:rsidR="004452B8" w:rsidRPr="004578EF">
        <w:rPr>
          <w:rFonts w:ascii="Bookman Old Style" w:hAnsi="Bookman Old Style"/>
          <w:color w:val="002060"/>
          <w:sz w:val="24"/>
          <w:szCs w:val="24"/>
          <w:lang w:val="en-US"/>
        </w:rPr>
        <w:t>embership card that will also serve as a receipt for members in good standing.</w:t>
      </w:r>
    </w:p>
    <w:p w14:paraId="600F4E95" w14:textId="5CC35CF8" w:rsidR="00F00280" w:rsidRPr="004578EF" w:rsidRDefault="009139EF" w:rsidP="00E7160C">
      <w:pPr>
        <w:pStyle w:val="Sansinterligne"/>
        <w:numPr>
          <w:ilvl w:val="0"/>
          <w:numId w:val="9"/>
        </w:numPr>
        <w:spacing w:afterLines="40" w:after="96"/>
        <w:ind w:left="697" w:hanging="697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>Treasurer Repor</w:t>
      </w:r>
      <w:r w:rsidR="00F00280" w:rsidRPr="004578EF">
        <w:rPr>
          <w:rFonts w:ascii="Bookman Old Style" w:hAnsi="Bookman Old Style"/>
          <w:color w:val="002060"/>
          <w:sz w:val="24"/>
          <w:szCs w:val="24"/>
          <w:lang w:val="en-US"/>
        </w:rPr>
        <w:t>t</w:t>
      </w:r>
    </w:p>
    <w:p w14:paraId="4DD27301" w14:textId="5A6A8B62" w:rsidR="009139EF" w:rsidRPr="004578EF" w:rsidRDefault="009139EF" w:rsidP="00E7160C">
      <w:pPr>
        <w:pStyle w:val="Sansinterligne"/>
        <w:numPr>
          <w:ilvl w:val="0"/>
          <w:numId w:val="9"/>
        </w:numPr>
        <w:spacing w:afterLines="40" w:after="96"/>
        <w:ind w:left="697" w:hanging="697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>Secretary’s Report</w:t>
      </w:r>
    </w:p>
    <w:p w14:paraId="1A24541E" w14:textId="2C6FE64C" w:rsidR="009139EF" w:rsidRPr="004578EF" w:rsidRDefault="009139EF" w:rsidP="00E7160C">
      <w:pPr>
        <w:pStyle w:val="Sansinterligne"/>
        <w:numPr>
          <w:ilvl w:val="0"/>
          <w:numId w:val="9"/>
        </w:numPr>
        <w:spacing w:afterLines="40" w:after="96"/>
        <w:ind w:left="697" w:hanging="697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>Net Manager Report</w:t>
      </w:r>
    </w:p>
    <w:p w14:paraId="0738332A" w14:textId="09D8C0C9" w:rsidR="00F734A3" w:rsidRPr="004578EF" w:rsidRDefault="00F734A3" w:rsidP="00E7160C">
      <w:pPr>
        <w:pStyle w:val="Sansinterligne"/>
        <w:numPr>
          <w:ilvl w:val="0"/>
          <w:numId w:val="9"/>
        </w:numPr>
        <w:spacing w:afterLines="40" w:after="96"/>
        <w:ind w:left="697" w:hanging="697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>Technical Director’s Report</w:t>
      </w:r>
    </w:p>
    <w:p w14:paraId="5B688442" w14:textId="25B2256B" w:rsidR="00F734A3" w:rsidRPr="004578EF" w:rsidRDefault="00F734A3" w:rsidP="00E7160C">
      <w:pPr>
        <w:pStyle w:val="Sansinterligne"/>
        <w:numPr>
          <w:ilvl w:val="0"/>
          <w:numId w:val="9"/>
        </w:numPr>
        <w:spacing w:afterLines="40" w:after="96"/>
        <w:ind w:left="697" w:hanging="697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>New Business</w:t>
      </w:r>
    </w:p>
    <w:p w14:paraId="3E524001" w14:textId="464BC212" w:rsidR="00090DF3" w:rsidRPr="004578EF" w:rsidRDefault="00090DF3" w:rsidP="00E7160C">
      <w:pPr>
        <w:pStyle w:val="Sansinterligne"/>
        <w:numPr>
          <w:ilvl w:val="0"/>
          <w:numId w:val="9"/>
        </w:numPr>
        <w:spacing w:afterLines="40" w:after="96"/>
        <w:ind w:left="697" w:hanging="697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>Next Meeting</w:t>
      </w:r>
    </w:p>
    <w:p w14:paraId="3096FDAF" w14:textId="6473D947" w:rsidR="00F734A3" w:rsidRPr="004578EF" w:rsidRDefault="00F734A3" w:rsidP="00E7160C">
      <w:pPr>
        <w:pStyle w:val="Sansinterligne"/>
        <w:numPr>
          <w:ilvl w:val="0"/>
          <w:numId w:val="9"/>
        </w:numPr>
        <w:spacing w:afterLines="40" w:after="96"/>
        <w:ind w:left="697" w:hanging="697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>Presentation:</w:t>
      </w:r>
    </w:p>
    <w:p w14:paraId="28822AC4" w14:textId="76E0A202" w:rsidR="00E875D5" w:rsidRPr="004578EF" w:rsidRDefault="00E875D5" w:rsidP="00E875D5">
      <w:pPr>
        <w:pStyle w:val="Paragraphedeliste"/>
        <w:ind w:left="709"/>
        <w:jc w:val="both"/>
        <w:rPr>
          <w:rFonts w:ascii="Bookman Old Style" w:hAnsi="Bookman Old Style"/>
          <w:color w:val="002060"/>
          <w:lang w:val="en-US"/>
        </w:rPr>
      </w:pPr>
      <w:r w:rsidRPr="004578EF">
        <w:rPr>
          <w:rFonts w:ascii="Bookman Old Style" w:hAnsi="Bookman Old Style"/>
          <w:color w:val="002060"/>
          <w:lang w:val="en-US"/>
        </w:rPr>
        <w:t>John Grow</w:t>
      </w:r>
      <w:r w:rsidR="004C03F9">
        <w:rPr>
          <w:rFonts w:ascii="Bookman Old Style" w:hAnsi="Bookman Old Style"/>
          <w:color w:val="002060"/>
          <w:lang w:val="en-US"/>
        </w:rPr>
        <w:t xml:space="preserve"> (VE2EQL)</w:t>
      </w:r>
      <w:r w:rsidRPr="004578EF">
        <w:rPr>
          <w:rFonts w:ascii="Bookman Old Style" w:hAnsi="Bookman Old Style"/>
          <w:color w:val="002060"/>
          <w:lang w:val="en-US"/>
        </w:rPr>
        <w:t xml:space="preserve">, High Efficiency </w:t>
      </w:r>
      <w:r w:rsidR="004C03F9">
        <w:rPr>
          <w:rFonts w:ascii="Bookman Old Style" w:hAnsi="Bookman Old Style"/>
          <w:color w:val="002060"/>
          <w:lang w:val="en-US"/>
        </w:rPr>
        <w:t xml:space="preserve">Wire </w:t>
      </w:r>
      <w:r w:rsidRPr="004578EF">
        <w:rPr>
          <w:rFonts w:ascii="Bookman Old Style" w:hAnsi="Bookman Old Style"/>
          <w:color w:val="002060"/>
          <w:lang w:val="en-US"/>
        </w:rPr>
        <w:t>Antenna Design</w:t>
      </w:r>
    </w:p>
    <w:p w14:paraId="4B635F5F" w14:textId="65A6F904" w:rsidR="00E875D5" w:rsidRPr="004578EF" w:rsidRDefault="00AA1C43" w:rsidP="00E875D5">
      <w:pPr>
        <w:pStyle w:val="Sansinterligne"/>
        <w:spacing w:afterLines="40" w:after="96"/>
        <w:ind w:left="1394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>.</w:t>
      </w:r>
    </w:p>
    <w:p w14:paraId="6AEC8168" w14:textId="031BFD52" w:rsidR="00E875D5" w:rsidRPr="004578EF" w:rsidRDefault="00E875D5">
      <w:pPr>
        <w:rPr>
          <w:rFonts w:ascii="Bookman Old Style" w:eastAsia="Calibri" w:hAnsi="Bookman Old Style"/>
          <w:color w:val="002060"/>
          <w:lang w:val="en-US" w:eastAsia="en-US"/>
        </w:rPr>
      </w:pPr>
      <w:r w:rsidRPr="004578EF">
        <w:rPr>
          <w:rFonts w:ascii="Bookman Old Style" w:hAnsi="Bookman Old Style"/>
          <w:color w:val="002060"/>
          <w:lang w:val="en-US"/>
        </w:rPr>
        <w:br w:type="page"/>
      </w:r>
    </w:p>
    <w:p w14:paraId="28202DC3" w14:textId="2E704F56" w:rsidR="00E875D5" w:rsidRPr="004578EF" w:rsidRDefault="00B7120A" w:rsidP="00B7120A">
      <w:pPr>
        <w:spacing w:after="120"/>
        <w:jc w:val="center"/>
        <w:rPr>
          <w:rFonts w:ascii="Bookman Old Style" w:hAnsi="Bookman Old Style"/>
          <w:b/>
          <w:bCs/>
          <w:color w:val="002060"/>
          <w:sz w:val="21"/>
          <w:szCs w:val="21"/>
          <w:lang w:val="en-US"/>
        </w:rPr>
      </w:pPr>
      <w:r w:rsidRPr="004578EF">
        <w:rPr>
          <w:rFonts w:ascii="Bookman Old Style" w:hAnsi="Bookman Old Style"/>
          <w:b/>
          <w:bCs/>
          <w:color w:val="002060"/>
          <w:sz w:val="21"/>
          <w:szCs w:val="21"/>
          <w:lang w:val="en-US"/>
        </w:rPr>
        <w:t>Annex I</w:t>
      </w:r>
    </w:p>
    <w:p w14:paraId="62CCD95D" w14:textId="4D98AE6B" w:rsidR="00B7120A" w:rsidRPr="004578EF" w:rsidRDefault="00B7120A" w:rsidP="00B7120A">
      <w:pPr>
        <w:spacing w:after="120"/>
        <w:jc w:val="center"/>
        <w:rPr>
          <w:rFonts w:ascii="Bookman Old Style" w:hAnsi="Bookman Old Style"/>
          <w:b/>
          <w:bCs/>
          <w:color w:val="002060"/>
          <w:sz w:val="21"/>
          <w:szCs w:val="21"/>
          <w:lang w:val="en-US"/>
        </w:rPr>
      </w:pPr>
      <w:r w:rsidRPr="004578EF">
        <w:rPr>
          <w:rFonts w:ascii="Bookman Old Style" w:hAnsi="Bookman Old Style"/>
          <w:b/>
          <w:bCs/>
          <w:color w:val="002060"/>
          <w:sz w:val="21"/>
          <w:szCs w:val="21"/>
          <w:lang w:val="en-US"/>
        </w:rPr>
        <w:t>Minutes of January 26, 2022</w:t>
      </w:r>
      <w:r w:rsidR="00E8537F" w:rsidRPr="004578EF">
        <w:rPr>
          <w:rFonts w:ascii="Bookman Old Style" w:hAnsi="Bookman Old Style"/>
          <w:b/>
          <w:bCs/>
          <w:color w:val="002060"/>
          <w:sz w:val="21"/>
          <w:szCs w:val="21"/>
          <w:lang w:val="en-US"/>
        </w:rPr>
        <w:t>,</w:t>
      </w:r>
      <w:r w:rsidRPr="004578EF">
        <w:rPr>
          <w:rFonts w:ascii="Bookman Old Style" w:hAnsi="Bookman Old Style"/>
          <w:b/>
          <w:bCs/>
          <w:color w:val="002060"/>
          <w:sz w:val="21"/>
          <w:szCs w:val="21"/>
          <w:lang w:val="en-US"/>
        </w:rPr>
        <w:t xml:space="preserve"> Club meeting</w:t>
      </w:r>
    </w:p>
    <w:p w14:paraId="14022808" w14:textId="1C4C4E63" w:rsidR="00E875D5" w:rsidRPr="004578EF" w:rsidRDefault="00E8537F">
      <w:pPr>
        <w:rPr>
          <w:rFonts w:ascii="Bookman Old Style" w:eastAsia="Calibri" w:hAnsi="Bookman Old Style"/>
          <w:color w:val="002060"/>
          <w:sz w:val="21"/>
          <w:szCs w:val="21"/>
          <w:lang w:val="en-US" w:eastAsia="en-US"/>
        </w:rPr>
      </w:pPr>
      <w:r w:rsidRPr="004578EF">
        <w:rPr>
          <w:b/>
          <w:color w:val="002060"/>
          <w:sz w:val="36"/>
          <w:szCs w:val="36"/>
          <w:lang w:val="en-CA"/>
        </w:rPr>
        <w:t>/</w:t>
      </w:r>
    </w:p>
    <w:p w14:paraId="33E34181" w14:textId="7B09D465" w:rsidR="002257D6" w:rsidRPr="004578EF" w:rsidRDefault="002257D6" w:rsidP="00963A02">
      <w:pPr>
        <w:spacing w:before="120" w:after="120"/>
        <w:jc w:val="center"/>
        <w:outlineLvl w:val="0"/>
        <w:rPr>
          <w:b/>
          <w:color w:val="002060"/>
          <w:sz w:val="36"/>
          <w:szCs w:val="36"/>
          <w:lang w:val="en-CA"/>
        </w:rPr>
      </w:pPr>
      <w:r w:rsidRPr="004578EF">
        <w:rPr>
          <w:b/>
          <w:color w:val="002060"/>
          <w:sz w:val="36"/>
          <w:szCs w:val="36"/>
          <w:lang w:val="en-CA"/>
        </w:rPr>
        <w:t xml:space="preserve">Seaway Valley </w:t>
      </w:r>
    </w:p>
    <w:p w14:paraId="3054D0CC" w14:textId="77777777" w:rsidR="002257D6" w:rsidRPr="004578EF" w:rsidRDefault="002257D6" w:rsidP="00963A02">
      <w:pPr>
        <w:spacing w:before="120" w:after="120"/>
        <w:jc w:val="center"/>
        <w:outlineLvl w:val="0"/>
        <w:rPr>
          <w:b/>
          <w:color w:val="002060"/>
          <w:sz w:val="36"/>
          <w:szCs w:val="36"/>
          <w:lang w:val="en-CA"/>
        </w:rPr>
      </w:pPr>
      <w:r w:rsidRPr="004578EF">
        <w:rPr>
          <w:b/>
          <w:color w:val="002060"/>
          <w:sz w:val="36"/>
          <w:szCs w:val="36"/>
          <w:lang w:val="en-CA"/>
        </w:rPr>
        <w:t>Amateur Radio Club Inc.</w:t>
      </w:r>
    </w:p>
    <w:p w14:paraId="40DB0145" w14:textId="77777777" w:rsidR="002257D6" w:rsidRPr="004578EF" w:rsidRDefault="002257D6" w:rsidP="00963A02">
      <w:pPr>
        <w:spacing w:before="120" w:after="120"/>
        <w:jc w:val="center"/>
        <w:outlineLvl w:val="0"/>
        <w:rPr>
          <w:b/>
          <w:color w:val="002060"/>
          <w:sz w:val="36"/>
          <w:szCs w:val="36"/>
          <w:lang w:val="en-CA"/>
        </w:rPr>
      </w:pPr>
      <w:r w:rsidRPr="004578EF">
        <w:rPr>
          <w:b/>
          <w:color w:val="002060"/>
          <w:sz w:val="36"/>
          <w:szCs w:val="36"/>
          <w:lang w:val="en-CA"/>
        </w:rPr>
        <w:t>Virtual General Meeting</w:t>
      </w:r>
      <w:r w:rsidRPr="004578EF">
        <w:rPr>
          <w:noProof/>
          <w:color w:val="002060"/>
          <w:sz w:val="36"/>
          <w:szCs w:val="36"/>
          <w:lang w:val="en-CA"/>
        </w:rPr>
        <w:t xml:space="preserve"> </w:t>
      </w:r>
    </w:p>
    <w:p w14:paraId="2CCC81C5" w14:textId="77777777" w:rsidR="002257D6" w:rsidRPr="004578EF" w:rsidRDefault="002257D6" w:rsidP="00963A02">
      <w:pPr>
        <w:spacing w:after="120"/>
        <w:jc w:val="center"/>
        <w:rPr>
          <w:b/>
          <w:color w:val="002060"/>
          <w:sz w:val="36"/>
          <w:szCs w:val="36"/>
          <w:lang w:val="en-CA"/>
        </w:rPr>
      </w:pPr>
      <w:r w:rsidRPr="004578EF">
        <w:rPr>
          <w:b/>
          <w:color w:val="002060"/>
          <w:sz w:val="36"/>
          <w:szCs w:val="36"/>
          <w:lang w:val="en-CA"/>
        </w:rPr>
        <w:t>January 26, 2022</w:t>
      </w:r>
    </w:p>
    <w:p w14:paraId="3C9B23E8" w14:textId="77777777" w:rsidR="002257D6" w:rsidRPr="004578EF" w:rsidRDefault="002257D6" w:rsidP="00411247">
      <w:pPr>
        <w:jc w:val="right"/>
        <w:rPr>
          <w:b/>
          <w:color w:val="002060"/>
          <w:sz w:val="28"/>
          <w:lang w:val="en-CA"/>
        </w:rPr>
      </w:pPr>
    </w:p>
    <w:p w14:paraId="26BD3DBF" w14:textId="77777777" w:rsidR="002257D6" w:rsidRPr="004578EF" w:rsidRDefault="002257D6" w:rsidP="006928AA">
      <w:pPr>
        <w:spacing w:before="120" w:after="240"/>
        <w:jc w:val="both"/>
        <w:rPr>
          <w:color w:val="002060"/>
          <w:lang w:val="en-CA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  <w:gridCol w:w="41"/>
      </w:tblGrid>
      <w:tr w:rsidR="004578EF" w:rsidRPr="004578EF" w14:paraId="3FA43754" w14:textId="77777777" w:rsidTr="0075378E">
        <w:trPr>
          <w:trHeight w:val="284"/>
          <w:jc w:val="center"/>
        </w:trPr>
        <w:tc>
          <w:tcPr>
            <w:tcW w:w="9675" w:type="dxa"/>
            <w:gridSpan w:val="3"/>
          </w:tcPr>
          <w:p w14:paraId="44F68049" w14:textId="77777777" w:rsidR="002257D6" w:rsidRPr="004578EF" w:rsidRDefault="002257D6" w:rsidP="00ED7532">
            <w:pPr>
              <w:jc w:val="both"/>
              <w:outlineLvl w:val="0"/>
              <w:rPr>
                <w:b/>
                <w:bCs/>
                <w:color w:val="002060"/>
                <w:sz w:val="22"/>
                <w:szCs w:val="22"/>
                <w:lang w:val="en-CA"/>
              </w:rPr>
            </w:pPr>
            <w:r w:rsidRPr="004578EF">
              <w:rPr>
                <w:b/>
                <w:bCs/>
                <w:color w:val="002060"/>
                <w:sz w:val="22"/>
                <w:szCs w:val="22"/>
                <w:lang w:val="en-CA"/>
              </w:rPr>
              <w:t xml:space="preserve">Venue: </w:t>
            </w:r>
            <w:r w:rsidRPr="004578EF">
              <w:rPr>
                <w:b/>
                <w:bCs/>
                <w:color w:val="002060"/>
                <w:sz w:val="22"/>
                <w:szCs w:val="22"/>
                <w:lang w:val="en-CA"/>
              </w:rPr>
              <w:tab/>
              <w:t>Virtual via Zoom</w:t>
            </w:r>
          </w:p>
        </w:tc>
      </w:tr>
      <w:tr w:rsidR="004578EF" w:rsidRPr="004578EF" w14:paraId="4296FBE5" w14:textId="77777777" w:rsidTr="0075378E">
        <w:trPr>
          <w:gridAfter w:val="1"/>
          <w:wAfter w:w="41" w:type="dxa"/>
          <w:trHeight w:val="284"/>
          <w:jc w:val="center"/>
        </w:trPr>
        <w:tc>
          <w:tcPr>
            <w:tcW w:w="4957" w:type="dxa"/>
          </w:tcPr>
          <w:p w14:paraId="19EB5DF2" w14:textId="77777777" w:rsidR="002257D6" w:rsidRPr="004578EF" w:rsidRDefault="002257D6" w:rsidP="00ED7532">
            <w:pPr>
              <w:jc w:val="both"/>
              <w:outlineLvl w:val="0"/>
              <w:rPr>
                <w:b/>
                <w:bCs/>
                <w:color w:val="002060"/>
                <w:sz w:val="22"/>
                <w:szCs w:val="22"/>
                <w:lang w:val="en-CA"/>
              </w:rPr>
            </w:pPr>
            <w:r w:rsidRPr="004578EF">
              <w:rPr>
                <w:b/>
                <w:bCs/>
                <w:color w:val="002060"/>
                <w:sz w:val="22"/>
                <w:szCs w:val="22"/>
                <w:lang w:val="en-CA"/>
              </w:rPr>
              <w:t>Date:</w:t>
            </w:r>
            <w:r w:rsidRPr="004578EF">
              <w:rPr>
                <w:b/>
                <w:bCs/>
                <w:color w:val="002060"/>
                <w:sz w:val="22"/>
                <w:szCs w:val="22"/>
                <w:lang w:val="en-CA"/>
              </w:rPr>
              <w:tab/>
            </w:r>
            <w:r w:rsidRPr="004578EF">
              <w:rPr>
                <w:b/>
                <w:bCs/>
                <w:color w:val="002060"/>
                <w:sz w:val="22"/>
                <w:szCs w:val="22"/>
                <w:lang w:val="en-CA"/>
              </w:rPr>
              <w:tab/>
              <w:t>January 26, 2022</w:t>
            </w:r>
          </w:p>
        </w:tc>
        <w:tc>
          <w:tcPr>
            <w:tcW w:w="4677" w:type="dxa"/>
          </w:tcPr>
          <w:p w14:paraId="757FCAE0" w14:textId="77777777" w:rsidR="002257D6" w:rsidRPr="004578EF" w:rsidRDefault="002257D6" w:rsidP="00ED7532">
            <w:pPr>
              <w:jc w:val="both"/>
              <w:rPr>
                <w:color w:val="002060"/>
                <w:sz w:val="22"/>
                <w:szCs w:val="22"/>
                <w:lang w:val="en-CA"/>
              </w:rPr>
            </w:pPr>
          </w:p>
        </w:tc>
      </w:tr>
      <w:tr w:rsidR="004578EF" w:rsidRPr="004578EF" w14:paraId="0F0B37C8" w14:textId="77777777" w:rsidTr="0075378E">
        <w:trPr>
          <w:gridAfter w:val="1"/>
          <w:wAfter w:w="41" w:type="dxa"/>
          <w:trHeight w:val="284"/>
          <w:jc w:val="center"/>
        </w:trPr>
        <w:tc>
          <w:tcPr>
            <w:tcW w:w="4957" w:type="dxa"/>
          </w:tcPr>
          <w:p w14:paraId="354A583C" w14:textId="77777777" w:rsidR="002257D6" w:rsidRPr="004578EF" w:rsidRDefault="002257D6" w:rsidP="00ED7532">
            <w:pPr>
              <w:jc w:val="both"/>
              <w:rPr>
                <w:b/>
                <w:bCs/>
                <w:color w:val="002060"/>
                <w:sz w:val="22"/>
                <w:szCs w:val="22"/>
                <w:lang w:val="en-CA"/>
              </w:rPr>
            </w:pPr>
            <w:r w:rsidRPr="004578EF">
              <w:rPr>
                <w:b/>
                <w:bCs/>
                <w:color w:val="002060"/>
                <w:sz w:val="22"/>
                <w:szCs w:val="22"/>
                <w:lang w:val="en-CA"/>
              </w:rPr>
              <w:t xml:space="preserve">Time: </w:t>
            </w:r>
            <w:r w:rsidRPr="004578EF">
              <w:rPr>
                <w:b/>
                <w:bCs/>
                <w:color w:val="002060"/>
                <w:sz w:val="22"/>
                <w:szCs w:val="22"/>
                <w:lang w:val="en-CA"/>
              </w:rPr>
              <w:tab/>
            </w:r>
            <w:r w:rsidRPr="004578EF">
              <w:rPr>
                <w:b/>
                <w:bCs/>
                <w:color w:val="002060"/>
                <w:sz w:val="22"/>
                <w:szCs w:val="22"/>
                <w:lang w:val="en-CA"/>
              </w:rPr>
              <w:tab/>
              <w:t>7:00 pm</w:t>
            </w:r>
          </w:p>
        </w:tc>
        <w:tc>
          <w:tcPr>
            <w:tcW w:w="4677" w:type="dxa"/>
          </w:tcPr>
          <w:p w14:paraId="0027B9B0" w14:textId="77777777" w:rsidR="002257D6" w:rsidRPr="004578EF" w:rsidRDefault="002257D6" w:rsidP="00ED7532">
            <w:pPr>
              <w:jc w:val="both"/>
              <w:rPr>
                <w:color w:val="002060"/>
                <w:sz w:val="22"/>
                <w:szCs w:val="22"/>
                <w:lang w:val="en-CA"/>
              </w:rPr>
            </w:pPr>
          </w:p>
        </w:tc>
      </w:tr>
      <w:tr w:rsidR="004578EF" w:rsidRPr="004578EF" w14:paraId="3F5017E1" w14:textId="77777777" w:rsidTr="0075378E">
        <w:trPr>
          <w:gridAfter w:val="1"/>
          <w:wAfter w:w="41" w:type="dxa"/>
          <w:trHeight w:val="454"/>
          <w:jc w:val="center"/>
        </w:trPr>
        <w:tc>
          <w:tcPr>
            <w:tcW w:w="4957" w:type="dxa"/>
          </w:tcPr>
          <w:p w14:paraId="3C67B8E4" w14:textId="77777777" w:rsidR="002257D6" w:rsidRPr="004578EF" w:rsidRDefault="002257D6" w:rsidP="004379ED">
            <w:pPr>
              <w:rPr>
                <w:b/>
                <w:bCs/>
                <w:color w:val="002060"/>
                <w:sz w:val="22"/>
                <w:szCs w:val="22"/>
                <w:lang w:val="en-CA"/>
              </w:rPr>
            </w:pPr>
            <w:r w:rsidRPr="004578EF">
              <w:rPr>
                <w:b/>
                <w:bCs/>
                <w:color w:val="002060"/>
                <w:sz w:val="22"/>
                <w:szCs w:val="22"/>
                <w:lang w:val="en-CA"/>
              </w:rPr>
              <w:t xml:space="preserve">Present: </w:t>
            </w:r>
            <w:r w:rsidRPr="004578EF">
              <w:rPr>
                <w:b/>
                <w:bCs/>
                <w:color w:val="002060"/>
                <w:sz w:val="22"/>
                <w:szCs w:val="22"/>
                <w:lang w:val="en-CA"/>
              </w:rPr>
              <w:tab/>
              <w:t>17 members:</w:t>
            </w:r>
          </w:p>
        </w:tc>
        <w:tc>
          <w:tcPr>
            <w:tcW w:w="4677" w:type="dxa"/>
          </w:tcPr>
          <w:p w14:paraId="722CE4BD" w14:textId="77777777" w:rsidR="002257D6" w:rsidRPr="004578EF" w:rsidRDefault="002257D6" w:rsidP="00ED7532">
            <w:pPr>
              <w:jc w:val="both"/>
              <w:rPr>
                <w:color w:val="002060"/>
                <w:sz w:val="22"/>
                <w:szCs w:val="22"/>
                <w:lang w:val="en-CA"/>
              </w:rPr>
            </w:pPr>
          </w:p>
        </w:tc>
      </w:tr>
      <w:tr w:rsidR="004578EF" w:rsidRPr="004578EF" w14:paraId="6FE96767" w14:textId="77777777" w:rsidTr="0075378E">
        <w:trPr>
          <w:gridAfter w:val="1"/>
          <w:wAfter w:w="41" w:type="dxa"/>
          <w:trHeight w:val="284"/>
          <w:jc w:val="center"/>
        </w:trPr>
        <w:tc>
          <w:tcPr>
            <w:tcW w:w="4957" w:type="dxa"/>
          </w:tcPr>
          <w:p w14:paraId="7EB0D7E5" w14:textId="77777777" w:rsidR="002257D6" w:rsidRPr="004578EF" w:rsidRDefault="002257D6" w:rsidP="008B18A6">
            <w:pPr>
              <w:rPr>
                <w:color w:val="002060"/>
                <w:sz w:val="22"/>
                <w:szCs w:val="22"/>
                <w:lang w:val="en-CA"/>
              </w:rPr>
            </w:pPr>
            <w:r w:rsidRPr="004578EF">
              <w:rPr>
                <w:color w:val="002060"/>
                <w:sz w:val="22"/>
                <w:szCs w:val="22"/>
                <w:lang w:val="en-CA"/>
              </w:rPr>
              <w:t xml:space="preserve">Earle </w:t>
            </w:r>
            <w:proofErr w:type="spellStart"/>
            <w:r w:rsidRPr="004578EF">
              <w:rPr>
                <w:color w:val="002060"/>
                <w:sz w:val="22"/>
                <w:szCs w:val="22"/>
                <w:lang w:val="en-CA"/>
              </w:rPr>
              <w:t>DePass</w:t>
            </w:r>
            <w:proofErr w:type="spellEnd"/>
            <w:r w:rsidRPr="004578EF">
              <w:rPr>
                <w:color w:val="002060"/>
                <w:sz w:val="22"/>
                <w:szCs w:val="22"/>
                <w:lang w:val="en-CA"/>
              </w:rPr>
              <w:t>, President. (VE3IMP)</w:t>
            </w:r>
          </w:p>
        </w:tc>
        <w:tc>
          <w:tcPr>
            <w:tcW w:w="4677" w:type="dxa"/>
          </w:tcPr>
          <w:p w14:paraId="61575F21" w14:textId="77777777" w:rsidR="002257D6" w:rsidRPr="004578EF" w:rsidRDefault="002257D6" w:rsidP="00ED7532">
            <w:pPr>
              <w:jc w:val="both"/>
              <w:rPr>
                <w:color w:val="002060"/>
                <w:sz w:val="22"/>
                <w:szCs w:val="22"/>
                <w:lang w:val="en-CA"/>
              </w:rPr>
            </w:pPr>
            <w:r w:rsidRPr="004578EF">
              <w:rPr>
                <w:color w:val="002060"/>
                <w:sz w:val="22"/>
                <w:szCs w:val="22"/>
                <w:lang w:val="en-CA"/>
              </w:rPr>
              <w:t>Steve Harvey, (VE3EZB)</w:t>
            </w:r>
          </w:p>
        </w:tc>
      </w:tr>
      <w:tr w:rsidR="004578EF" w:rsidRPr="004578EF" w14:paraId="6DD9E7FD" w14:textId="77777777" w:rsidTr="0075378E">
        <w:trPr>
          <w:gridAfter w:val="1"/>
          <w:wAfter w:w="41" w:type="dxa"/>
          <w:trHeight w:val="284"/>
          <w:jc w:val="center"/>
        </w:trPr>
        <w:tc>
          <w:tcPr>
            <w:tcW w:w="4957" w:type="dxa"/>
          </w:tcPr>
          <w:p w14:paraId="6830C244" w14:textId="77777777" w:rsidR="002257D6" w:rsidRPr="004578EF" w:rsidRDefault="002257D6" w:rsidP="008B18A6">
            <w:pPr>
              <w:rPr>
                <w:color w:val="002060"/>
                <w:sz w:val="22"/>
                <w:szCs w:val="22"/>
                <w:lang w:val="en-CA"/>
              </w:rPr>
            </w:pPr>
            <w:r w:rsidRPr="004578EF">
              <w:rPr>
                <w:color w:val="002060"/>
                <w:sz w:val="22"/>
                <w:szCs w:val="22"/>
                <w:lang w:val="en-CA"/>
              </w:rPr>
              <w:t>Joe Scott, Vice-President. (VE3ADB)</w:t>
            </w:r>
          </w:p>
        </w:tc>
        <w:tc>
          <w:tcPr>
            <w:tcW w:w="4677" w:type="dxa"/>
          </w:tcPr>
          <w:p w14:paraId="3199A19E" w14:textId="77777777" w:rsidR="002257D6" w:rsidRPr="004578EF" w:rsidRDefault="002257D6" w:rsidP="008B18A6">
            <w:pPr>
              <w:rPr>
                <w:color w:val="002060"/>
                <w:sz w:val="22"/>
                <w:szCs w:val="22"/>
                <w:lang w:val="en-CA"/>
              </w:rPr>
            </w:pPr>
            <w:r w:rsidRPr="004578EF">
              <w:rPr>
                <w:color w:val="002060"/>
                <w:sz w:val="22"/>
                <w:szCs w:val="22"/>
                <w:lang w:val="en-CA"/>
              </w:rPr>
              <w:t>René Champagne, (VA3RIA)</w:t>
            </w:r>
          </w:p>
        </w:tc>
      </w:tr>
      <w:tr w:rsidR="004578EF" w:rsidRPr="004578EF" w14:paraId="4DA6BC38" w14:textId="77777777" w:rsidTr="0075378E">
        <w:trPr>
          <w:gridAfter w:val="1"/>
          <w:wAfter w:w="41" w:type="dxa"/>
          <w:trHeight w:val="284"/>
          <w:jc w:val="center"/>
        </w:trPr>
        <w:tc>
          <w:tcPr>
            <w:tcW w:w="4957" w:type="dxa"/>
          </w:tcPr>
          <w:p w14:paraId="5BA5BA96" w14:textId="77777777" w:rsidR="002257D6" w:rsidRPr="004578EF" w:rsidRDefault="002257D6" w:rsidP="007850C3">
            <w:pPr>
              <w:rPr>
                <w:color w:val="002060"/>
                <w:sz w:val="22"/>
                <w:szCs w:val="22"/>
                <w:lang w:val="en-CA"/>
              </w:rPr>
            </w:pPr>
            <w:r w:rsidRPr="004578EF">
              <w:rPr>
                <w:color w:val="002060"/>
                <w:sz w:val="22"/>
                <w:szCs w:val="22"/>
                <w:lang w:val="en-CA"/>
              </w:rPr>
              <w:t>Roger Bélanger, Secretary, (VA3GBV)</w:t>
            </w:r>
          </w:p>
        </w:tc>
        <w:tc>
          <w:tcPr>
            <w:tcW w:w="4677" w:type="dxa"/>
          </w:tcPr>
          <w:p w14:paraId="7FF3F90F" w14:textId="77777777" w:rsidR="002257D6" w:rsidRPr="004578EF" w:rsidRDefault="002257D6" w:rsidP="008B18A6">
            <w:pPr>
              <w:rPr>
                <w:color w:val="002060"/>
                <w:sz w:val="22"/>
                <w:szCs w:val="22"/>
                <w:lang w:val="en-CA"/>
              </w:rPr>
            </w:pPr>
            <w:r w:rsidRPr="004578EF">
              <w:rPr>
                <w:color w:val="002060"/>
                <w:sz w:val="22"/>
                <w:szCs w:val="22"/>
                <w:lang w:val="en-CA"/>
              </w:rPr>
              <w:t>John Grow, (VE3EQL)</w:t>
            </w:r>
          </w:p>
        </w:tc>
      </w:tr>
      <w:tr w:rsidR="004578EF" w:rsidRPr="004578EF" w14:paraId="47E9BDD3" w14:textId="77777777" w:rsidTr="0075378E">
        <w:trPr>
          <w:gridAfter w:val="1"/>
          <w:wAfter w:w="41" w:type="dxa"/>
          <w:trHeight w:val="284"/>
          <w:jc w:val="center"/>
        </w:trPr>
        <w:tc>
          <w:tcPr>
            <w:tcW w:w="4957" w:type="dxa"/>
          </w:tcPr>
          <w:p w14:paraId="108F8F48" w14:textId="77777777" w:rsidR="002257D6" w:rsidRPr="004578EF" w:rsidRDefault="002257D6" w:rsidP="008B18A6">
            <w:pPr>
              <w:rPr>
                <w:color w:val="002060"/>
                <w:sz w:val="22"/>
                <w:szCs w:val="22"/>
                <w:lang w:val="en-CA"/>
              </w:rPr>
            </w:pPr>
            <w:r w:rsidRPr="004578EF">
              <w:rPr>
                <w:color w:val="002060"/>
                <w:sz w:val="22"/>
                <w:szCs w:val="22"/>
                <w:lang w:val="en-CA"/>
              </w:rPr>
              <w:t>Doug Pearson, Technical Director (VE3HTR</w:t>
            </w:r>
          </w:p>
          <w:p w14:paraId="6E7875F3" w14:textId="77777777" w:rsidR="002257D6" w:rsidRPr="004578EF" w:rsidRDefault="002257D6" w:rsidP="008B18A6">
            <w:pPr>
              <w:rPr>
                <w:color w:val="002060"/>
                <w:sz w:val="22"/>
                <w:szCs w:val="22"/>
                <w:lang w:val="en-CA"/>
              </w:rPr>
            </w:pPr>
            <w:r w:rsidRPr="004578EF">
              <w:rPr>
                <w:color w:val="002060"/>
                <w:sz w:val="22"/>
                <w:szCs w:val="22"/>
                <w:lang w:val="en-CA"/>
              </w:rPr>
              <w:t>Joe Tondreau, VA3JHT</w:t>
            </w:r>
          </w:p>
          <w:p w14:paraId="1E51DF58" w14:textId="77777777" w:rsidR="002257D6" w:rsidRPr="004578EF" w:rsidRDefault="002257D6" w:rsidP="008B18A6">
            <w:pPr>
              <w:rPr>
                <w:color w:val="002060"/>
                <w:sz w:val="22"/>
                <w:szCs w:val="22"/>
                <w:lang w:val="en-CA"/>
              </w:rPr>
            </w:pPr>
            <w:r w:rsidRPr="004578EF">
              <w:rPr>
                <w:color w:val="002060"/>
                <w:sz w:val="22"/>
                <w:szCs w:val="22"/>
                <w:lang w:val="en-CA"/>
              </w:rPr>
              <w:t>Ed Halliwell, VE3EAH</w:t>
            </w:r>
          </w:p>
          <w:p w14:paraId="45F1F462" w14:textId="77777777" w:rsidR="002257D6" w:rsidRPr="004578EF" w:rsidRDefault="002257D6" w:rsidP="008B18A6">
            <w:pPr>
              <w:rPr>
                <w:color w:val="002060"/>
                <w:sz w:val="22"/>
                <w:szCs w:val="22"/>
                <w:lang w:val="en-CA"/>
              </w:rPr>
            </w:pPr>
            <w:r w:rsidRPr="004578EF">
              <w:rPr>
                <w:color w:val="002060"/>
                <w:sz w:val="22"/>
                <w:szCs w:val="22"/>
                <w:lang w:val="en-CA"/>
              </w:rPr>
              <w:t>Elizabeth Halliwell, VE3EZH</w:t>
            </w:r>
          </w:p>
          <w:p w14:paraId="6E391D07" w14:textId="77777777" w:rsidR="002257D6" w:rsidRPr="004578EF" w:rsidRDefault="002257D6" w:rsidP="008B18A6">
            <w:pPr>
              <w:rPr>
                <w:color w:val="002060"/>
                <w:sz w:val="22"/>
                <w:szCs w:val="22"/>
                <w:lang w:val="en-CA"/>
              </w:rPr>
            </w:pPr>
            <w:r w:rsidRPr="004578EF">
              <w:rPr>
                <w:color w:val="002060"/>
                <w:sz w:val="22"/>
                <w:szCs w:val="22"/>
                <w:lang w:val="en-CA"/>
              </w:rPr>
              <w:t>MacDonnell, Murray C, (VE1LJ)</w:t>
            </w:r>
          </w:p>
        </w:tc>
        <w:tc>
          <w:tcPr>
            <w:tcW w:w="4677" w:type="dxa"/>
          </w:tcPr>
          <w:p w14:paraId="201B960C" w14:textId="77777777" w:rsidR="002257D6" w:rsidRPr="004578EF" w:rsidRDefault="002257D6" w:rsidP="008B18A6">
            <w:pPr>
              <w:rPr>
                <w:color w:val="002060"/>
                <w:sz w:val="22"/>
                <w:szCs w:val="22"/>
                <w:lang w:val="en-CA"/>
              </w:rPr>
            </w:pPr>
            <w:r w:rsidRPr="004578EF">
              <w:rPr>
                <w:color w:val="002060"/>
                <w:sz w:val="22"/>
                <w:szCs w:val="22"/>
                <w:lang w:val="en-CA"/>
              </w:rPr>
              <w:t>Gilbert Boudreau, (VE3CFS)</w:t>
            </w:r>
          </w:p>
          <w:p w14:paraId="5D58119D" w14:textId="77777777" w:rsidR="002257D6" w:rsidRPr="004578EF" w:rsidRDefault="002257D6" w:rsidP="008B18A6">
            <w:pPr>
              <w:rPr>
                <w:color w:val="002060"/>
                <w:sz w:val="22"/>
                <w:szCs w:val="22"/>
                <w:lang w:val="en-CA"/>
              </w:rPr>
            </w:pPr>
            <w:r w:rsidRPr="004578EF">
              <w:rPr>
                <w:color w:val="002060"/>
                <w:sz w:val="22"/>
                <w:szCs w:val="22"/>
                <w:lang w:val="en-CA"/>
              </w:rPr>
              <w:t>Art Horovitch, (VE3AIH)</w:t>
            </w:r>
          </w:p>
          <w:p w14:paraId="16A8AA46" w14:textId="77777777" w:rsidR="002257D6" w:rsidRPr="004578EF" w:rsidRDefault="002257D6" w:rsidP="008B18A6">
            <w:pPr>
              <w:rPr>
                <w:color w:val="002060"/>
                <w:sz w:val="22"/>
                <w:szCs w:val="22"/>
                <w:lang w:val="en-CA"/>
              </w:rPr>
            </w:pPr>
            <w:r w:rsidRPr="004578EF">
              <w:rPr>
                <w:color w:val="002060"/>
                <w:sz w:val="22"/>
                <w:szCs w:val="22"/>
                <w:lang w:val="en-CA"/>
              </w:rPr>
              <w:t>Suzan Horovitch, (VE3EXN)</w:t>
            </w:r>
          </w:p>
          <w:p w14:paraId="5F990B08" w14:textId="77777777" w:rsidR="002257D6" w:rsidRPr="004578EF" w:rsidRDefault="002257D6" w:rsidP="008B18A6">
            <w:pPr>
              <w:rPr>
                <w:color w:val="002060"/>
                <w:sz w:val="22"/>
                <w:szCs w:val="22"/>
                <w:lang w:val="en-CA"/>
              </w:rPr>
            </w:pPr>
            <w:r w:rsidRPr="004578EF">
              <w:rPr>
                <w:color w:val="002060"/>
                <w:sz w:val="22"/>
                <w:szCs w:val="22"/>
                <w:lang w:val="en-CA"/>
              </w:rPr>
              <w:t>Leonard Boileau, (VE3OLB)</w:t>
            </w:r>
          </w:p>
          <w:p w14:paraId="0D491650" w14:textId="77777777" w:rsidR="002257D6" w:rsidRPr="004578EF" w:rsidRDefault="002257D6" w:rsidP="008B18A6">
            <w:pPr>
              <w:rPr>
                <w:color w:val="002060"/>
                <w:sz w:val="22"/>
                <w:szCs w:val="22"/>
                <w:lang w:val="en-CA"/>
              </w:rPr>
            </w:pPr>
            <w:r w:rsidRPr="004578EF">
              <w:rPr>
                <w:color w:val="002060"/>
                <w:sz w:val="22"/>
                <w:szCs w:val="22"/>
                <w:lang w:val="en-CA"/>
              </w:rPr>
              <w:t>John Peddle</w:t>
            </w:r>
          </w:p>
        </w:tc>
      </w:tr>
      <w:tr w:rsidR="004578EF" w:rsidRPr="004578EF" w14:paraId="42A75DBC" w14:textId="77777777" w:rsidTr="0075378E">
        <w:trPr>
          <w:gridAfter w:val="1"/>
          <w:wAfter w:w="41" w:type="dxa"/>
          <w:trHeight w:val="284"/>
          <w:jc w:val="center"/>
        </w:trPr>
        <w:tc>
          <w:tcPr>
            <w:tcW w:w="4957" w:type="dxa"/>
          </w:tcPr>
          <w:p w14:paraId="6D241B6B" w14:textId="77777777" w:rsidR="002257D6" w:rsidRPr="004578EF" w:rsidRDefault="002257D6" w:rsidP="008B18A6">
            <w:pPr>
              <w:rPr>
                <w:color w:val="002060"/>
                <w:sz w:val="22"/>
                <w:szCs w:val="22"/>
                <w:lang w:val="en-CA"/>
              </w:rPr>
            </w:pPr>
            <w:r w:rsidRPr="004578EF">
              <w:rPr>
                <w:color w:val="002060"/>
                <w:sz w:val="22"/>
                <w:szCs w:val="22"/>
                <w:lang w:val="en-CA"/>
              </w:rPr>
              <w:t>Ernest Vinson</w:t>
            </w:r>
          </w:p>
        </w:tc>
        <w:tc>
          <w:tcPr>
            <w:tcW w:w="4677" w:type="dxa"/>
          </w:tcPr>
          <w:p w14:paraId="1D3CDAEC" w14:textId="77777777" w:rsidR="002257D6" w:rsidRPr="004578EF" w:rsidRDefault="002257D6" w:rsidP="008B18A6">
            <w:pPr>
              <w:rPr>
                <w:color w:val="002060"/>
                <w:sz w:val="22"/>
                <w:szCs w:val="22"/>
                <w:lang w:val="en-CA"/>
              </w:rPr>
            </w:pPr>
          </w:p>
        </w:tc>
      </w:tr>
    </w:tbl>
    <w:p w14:paraId="29C3D282" w14:textId="77777777" w:rsidR="002257D6" w:rsidRPr="004578EF" w:rsidRDefault="002257D6" w:rsidP="00E940AC">
      <w:pPr>
        <w:spacing w:before="120" w:after="120"/>
        <w:jc w:val="both"/>
        <w:rPr>
          <w:color w:val="002060"/>
          <w:sz w:val="22"/>
          <w:szCs w:val="22"/>
          <w:lang w:val="en-CA"/>
        </w:rPr>
      </w:pPr>
    </w:p>
    <w:p w14:paraId="586F9D91" w14:textId="77777777" w:rsidR="002257D6" w:rsidRPr="004578EF" w:rsidRDefault="002257D6" w:rsidP="002D567E">
      <w:pPr>
        <w:spacing w:before="240" w:after="120"/>
        <w:jc w:val="both"/>
        <w:rPr>
          <w:b/>
          <w:color w:val="002060"/>
          <w:sz w:val="22"/>
          <w:szCs w:val="22"/>
          <w:u w:val="single"/>
          <w:lang w:val="en-CA"/>
        </w:rPr>
      </w:pPr>
      <w:r w:rsidRPr="004578EF">
        <w:rPr>
          <w:b/>
          <w:color w:val="002060"/>
          <w:sz w:val="22"/>
          <w:szCs w:val="22"/>
          <w:u w:val="single"/>
          <w:lang w:val="en-CA"/>
        </w:rPr>
        <w:t>Call to order:</w:t>
      </w:r>
    </w:p>
    <w:p w14:paraId="4CFCA36F" w14:textId="77777777" w:rsidR="002257D6" w:rsidRPr="004578EF" w:rsidRDefault="002257D6" w:rsidP="00293679">
      <w:pPr>
        <w:spacing w:after="240"/>
        <w:ind w:left="709" w:right="284"/>
        <w:jc w:val="both"/>
        <w:rPr>
          <w:bCs/>
          <w:color w:val="002060"/>
          <w:sz w:val="22"/>
          <w:szCs w:val="22"/>
          <w:lang w:val="en-CA"/>
        </w:rPr>
      </w:pPr>
      <w:r w:rsidRPr="004578EF">
        <w:rPr>
          <w:bCs/>
          <w:color w:val="002060"/>
          <w:sz w:val="22"/>
          <w:szCs w:val="22"/>
          <w:lang w:val="en-CA"/>
        </w:rPr>
        <w:t>Meeting called to order by the president, Earle (VE3IMP) at 7:00 pm.</w:t>
      </w:r>
    </w:p>
    <w:p w14:paraId="1316B869" w14:textId="77777777" w:rsidR="002257D6" w:rsidRPr="004578EF" w:rsidRDefault="002257D6" w:rsidP="00293679">
      <w:pPr>
        <w:spacing w:after="360"/>
        <w:ind w:left="1559" w:hanging="1559"/>
        <w:jc w:val="both"/>
        <w:rPr>
          <w:b/>
          <w:color w:val="002060"/>
          <w:sz w:val="22"/>
          <w:szCs w:val="22"/>
          <w:u w:val="single"/>
          <w:lang w:val="en-CA"/>
        </w:rPr>
      </w:pPr>
      <w:r w:rsidRPr="004578EF">
        <w:rPr>
          <w:b/>
          <w:color w:val="002060"/>
          <w:sz w:val="22"/>
          <w:szCs w:val="22"/>
          <w:u w:val="single"/>
          <w:lang w:val="en-CA"/>
        </w:rPr>
        <w:t xml:space="preserve">Round Table: </w:t>
      </w:r>
      <w:r w:rsidRPr="004578EF">
        <w:rPr>
          <w:bCs/>
          <w:color w:val="002060"/>
          <w:sz w:val="22"/>
          <w:szCs w:val="22"/>
          <w:lang w:val="en-CA"/>
        </w:rPr>
        <w:t>The president, Earle (VE3IMP) asked all members present to introduce themselves.</w:t>
      </w:r>
    </w:p>
    <w:p w14:paraId="69AD5AE0" w14:textId="77777777" w:rsidR="002257D6" w:rsidRPr="004578EF" w:rsidRDefault="002257D6" w:rsidP="000231CB">
      <w:pPr>
        <w:pStyle w:val="Sansinterligne"/>
        <w:numPr>
          <w:ilvl w:val="0"/>
          <w:numId w:val="9"/>
        </w:numPr>
        <w:spacing w:after="240"/>
        <w:ind w:left="697" w:hanging="697"/>
        <w:rPr>
          <w:rFonts w:ascii="Times New Roman" w:hAnsi="Times New Roman"/>
          <w:b/>
          <w:bCs/>
          <w:color w:val="002060"/>
        </w:rPr>
      </w:pPr>
      <w:r w:rsidRPr="004578EF">
        <w:rPr>
          <w:rFonts w:ascii="Times New Roman" w:hAnsi="Times New Roman"/>
          <w:b/>
          <w:bCs/>
          <w:color w:val="002060"/>
        </w:rPr>
        <w:t>Review of the minutes of last general meeting held on Nov. 24, 2021,</w:t>
      </w:r>
    </w:p>
    <w:p w14:paraId="3A842F33" w14:textId="77777777" w:rsidR="002257D6" w:rsidRPr="004578EF" w:rsidRDefault="002257D6" w:rsidP="006313B9">
      <w:pPr>
        <w:pStyle w:val="Paragraphedeliste"/>
        <w:spacing w:after="120"/>
        <w:ind w:left="709"/>
        <w:contextualSpacing w:val="0"/>
        <w:jc w:val="both"/>
        <w:rPr>
          <w:color w:val="002060"/>
          <w:sz w:val="22"/>
          <w:szCs w:val="22"/>
          <w:lang w:val="en-CA"/>
        </w:rPr>
      </w:pPr>
      <w:r w:rsidRPr="004578EF">
        <w:rPr>
          <w:color w:val="002060"/>
          <w:sz w:val="22"/>
          <w:szCs w:val="22"/>
          <w:lang w:val="en-CA"/>
        </w:rPr>
        <w:t xml:space="preserve">Earle </w:t>
      </w:r>
      <w:r w:rsidRPr="004578EF">
        <w:rPr>
          <w:bCs/>
          <w:color w:val="002060"/>
          <w:sz w:val="22"/>
          <w:szCs w:val="22"/>
          <w:lang w:val="en-CA"/>
        </w:rPr>
        <w:t>(VE3IMP)</w:t>
      </w:r>
      <w:r w:rsidRPr="004578EF">
        <w:rPr>
          <w:color w:val="002060"/>
          <w:sz w:val="22"/>
          <w:szCs w:val="22"/>
          <w:lang w:val="en-CA"/>
        </w:rPr>
        <w:t xml:space="preserve"> summarized the minutes of the November 24, </w:t>
      </w:r>
      <w:proofErr w:type="gramStart"/>
      <w:r w:rsidRPr="004578EF">
        <w:rPr>
          <w:color w:val="002060"/>
          <w:sz w:val="22"/>
          <w:szCs w:val="22"/>
          <w:lang w:val="en-CA"/>
        </w:rPr>
        <w:t>2021</w:t>
      </w:r>
      <w:proofErr w:type="gramEnd"/>
      <w:r w:rsidRPr="004578EF">
        <w:rPr>
          <w:color w:val="002060"/>
          <w:sz w:val="22"/>
          <w:szCs w:val="22"/>
          <w:lang w:val="en-CA"/>
        </w:rPr>
        <w:t xml:space="preserve"> General Meeting.</w:t>
      </w:r>
    </w:p>
    <w:p w14:paraId="7C13799C" w14:textId="77777777" w:rsidR="002257D6" w:rsidRPr="004578EF" w:rsidRDefault="002257D6" w:rsidP="000231CB">
      <w:pPr>
        <w:pStyle w:val="Paragraphedeliste"/>
        <w:spacing w:before="240" w:after="120"/>
        <w:ind w:left="709"/>
        <w:jc w:val="both"/>
        <w:rPr>
          <w:color w:val="002060"/>
          <w:sz w:val="22"/>
          <w:szCs w:val="22"/>
          <w:lang w:val="en-CA"/>
        </w:rPr>
      </w:pPr>
      <w:r w:rsidRPr="004578EF">
        <w:rPr>
          <w:color w:val="002060"/>
          <w:sz w:val="22"/>
          <w:szCs w:val="22"/>
          <w:lang w:val="en-CA"/>
        </w:rPr>
        <w:t>Motion to approve minutes:</w:t>
      </w:r>
      <w:r w:rsidRPr="004578EF">
        <w:rPr>
          <w:color w:val="002060"/>
          <w:sz w:val="22"/>
          <w:szCs w:val="22"/>
          <w:lang w:val="en-CA"/>
        </w:rPr>
        <w:tab/>
        <w:t>MacDonnell, Murray C, (VE1LJ)</w:t>
      </w:r>
    </w:p>
    <w:p w14:paraId="122D5DD2" w14:textId="77777777" w:rsidR="002257D6" w:rsidRPr="004578EF" w:rsidRDefault="002257D6" w:rsidP="006313B9">
      <w:pPr>
        <w:pStyle w:val="Paragraphedeliste"/>
        <w:spacing w:after="240"/>
        <w:ind w:left="709"/>
        <w:contextualSpacing w:val="0"/>
        <w:jc w:val="both"/>
        <w:rPr>
          <w:color w:val="002060"/>
          <w:sz w:val="22"/>
          <w:szCs w:val="22"/>
          <w:lang w:val="en-CA"/>
        </w:rPr>
      </w:pPr>
      <w:r w:rsidRPr="004578EF">
        <w:rPr>
          <w:color w:val="002060"/>
          <w:sz w:val="22"/>
          <w:szCs w:val="22"/>
          <w:lang w:val="en-CA"/>
        </w:rPr>
        <w:t>Seconded:</w:t>
      </w:r>
      <w:r w:rsidRPr="004578EF">
        <w:rPr>
          <w:color w:val="002060"/>
          <w:sz w:val="22"/>
          <w:szCs w:val="22"/>
          <w:lang w:val="en-CA"/>
        </w:rPr>
        <w:tab/>
      </w:r>
      <w:r w:rsidRPr="004578EF">
        <w:rPr>
          <w:color w:val="002060"/>
          <w:sz w:val="22"/>
          <w:szCs w:val="22"/>
          <w:lang w:val="en-CA"/>
        </w:rPr>
        <w:tab/>
      </w:r>
      <w:r w:rsidRPr="004578EF">
        <w:rPr>
          <w:color w:val="002060"/>
          <w:sz w:val="22"/>
          <w:szCs w:val="22"/>
          <w:lang w:val="en-CA"/>
        </w:rPr>
        <w:tab/>
        <w:t>Joe Scott, Vice-President. (VE3ADB)</w:t>
      </w:r>
    </w:p>
    <w:p w14:paraId="7174F669" w14:textId="77777777" w:rsidR="002257D6" w:rsidRPr="004578EF" w:rsidRDefault="002257D6" w:rsidP="00486A7C">
      <w:pPr>
        <w:pStyle w:val="Sansinterligne"/>
        <w:numPr>
          <w:ilvl w:val="0"/>
          <w:numId w:val="9"/>
        </w:numPr>
        <w:spacing w:after="240"/>
        <w:ind w:left="697" w:hanging="697"/>
        <w:rPr>
          <w:rFonts w:ascii="Times New Roman" w:hAnsi="Times New Roman"/>
          <w:b/>
          <w:bCs/>
          <w:color w:val="002060"/>
        </w:rPr>
      </w:pPr>
      <w:r w:rsidRPr="004578EF">
        <w:rPr>
          <w:rFonts w:ascii="Times New Roman" w:hAnsi="Times New Roman"/>
          <w:b/>
          <w:bCs/>
          <w:color w:val="002060"/>
        </w:rPr>
        <w:t>Review of our activities to date including.</w:t>
      </w:r>
    </w:p>
    <w:p w14:paraId="2F1E1208" w14:textId="77777777" w:rsidR="002257D6" w:rsidRPr="004578EF" w:rsidRDefault="002257D6" w:rsidP="00486A7C">
      <w:pPr>
        <w:pStyle w:val="Sansinterligne"/>
        <w:numPr>
          <w:ilvl w:val="1"/>
          <w:numId w:val="9"/>
        </w:numPr>
        <w:spacing w:after="120"/>
        <w:ind w:left="1434" w:hanging="357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>Christmas Party 2021: Was a great success with 16 guests attending</w:t>
      </w:r>
    </w:p>
    <w:p w14:paraId="2FA6885C" w14:textId="77777777" w:rsidR="002257D6" w:rsidRPr="004578EF" w:rsidRDefault="002257D6" w:rsidP="00486A7C">
      <w:pPr>
        <w:pStyle w:val="Sansinterligne"/>
        <w:numPr>
          <w:ilvl w:val="1"/>
          <w:numId w:val="9"/>
        </w:numPr>
        <w:spacing w:after="120"/>
        <w:ind w:left="1434" w:hanging="357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 xml:space="preserve">Coffee Klatch: Only one held due to subsequent restaurants lockdown. Next one scheduled for February 5, </w:t>
      </w:r>
      <w:proofErr w:type="gramStart"/>
      <w:r w:rsidRPr="004578EF">
        <w:rPr>
          <w:rFonts w:ascii="Times New Roman" w:hAnsi="Times New Roman"/>
          <w:color w:val="002060"/>
        </w:rPr>
        <w:t>2022</w:t>
      </w:r>
      <w:proofErr w:type="gramEnd"/>
      <w:r w:rsidRPr="004578EF">
        <w:rPr>
          <w:rFonts w:ascii="Times New Roman" w:hAnsi="Times New Roman"/>
          <w:color w:val="002060"/>
        </w:rPr>
        <w:t xml:space="preserve"> at The Village Diner.</w:t>
      </w:r>
    </w:p>
    <w:p w14:paraId="22CA07E4" w14:textId="77777777" w:rsidR="002257D6" w:rsidRPr="004578EF" w:rsidRDefault="002257D6" w:rsidP="00486A7C">
      <w:pPr>
        <w:pStyle w:val="Sansinterligne"/>
        <w:numPr>
          <w:ilvl w:val="1"/>
          <w:numId w:val="9"/>
        </w:numPr>
        <w:spacing w:after="120"/>
        <w:ind w:left="1434" w:hanging="357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>Finances: See item 11, Treasurer’s Report.</w:t>
      </w:r>
    </w:p>
    <w:p w14:paraId="3B9D80D5" w14:textId="77777777" w:rsidR="002257D6" w:rsidRPr="004578EF" w:rsidRDefault="002257D6" w:rsidP="001E6E2E">
      <w:pPr>
        <w:pStyle w:val="Sansinterligne"/>
        <w:numPr>
          <w:ilvl w:val="1"/>
          <w:numId w:val="9"/>
        </w:numPr>
        <w:spacing w:after="120"/>
        <w:ind w:left="1434" w:hanging="357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 xml:space="preserve">Fox Hunts: Two Fox hunt events held to date. First one on December 12, </w:t>
      </w:r>
      <w:proofErr w:type="gramStart"/>
      <w:r w:rsidRPr="004578EF">
        <w:rPr>
          <w:rFonts w:ascii="Times New Roman" w:hAnsi="Times New Roman"/>
          <w:color w:val="002060"/>
        </w:rPr>
        <w:t>2021</w:t>
      </w:r>
      <w:proofErr w:type="gramEnd"/>
      <w:r w:rsidRPr="004578EF">
        <w:rPr>
          <w:rFonts w:ascii="Times New Roman" w:hAnsi="Times New Roman"/>
          <w:color w:val="002060"/>
        </w:rPr>
        <w:t xml:space="preserve"> and the second on January 16, 2022. Despite the modest participation, the enthusiasm was high. Next hunt scheduled for February 12, 2022.</w:t>
      </w:r>
    </w:p>
    <w:p w14:paraId="24643E67" w14:textId="77777777" w:rsidR="002257D6" w:rsidRPr="004578EF" w:rsidRDefault="002257D6" w:rsidP="001E6E2E">
      <w:pPr>
        <w:pStyle w:val="Sansinterligne"/>
        <w:numPr>
          <w:ilvl w:val="1"/>
          <w:numId w:val="9"/>
        </w:numPr>
        <w:spacing w:after="240"/>
        <w:ind w:left="1434" w:hanging="357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 xml:space="preserve">Monday night Net: Joe Scott, (VE3ADB) is the new Net Manager. A new format (EXCEL) will be introduced for the net report where participants will be identified with the goal of giving a participation award at the end of the year. The idea is to encourage participation. </w:t>
      </w:r>
    </w:p>
    <w:p w14:paraId="34BAB2C9" w14:textId="77777777" w:rsidR="002257D6" w:rsidRPr="004578EF" w:rsidRDefault="002257D6" w:rsidP="001E6E2E">
      <w:pPr>
        <w:pStyle w:val="Sansinterligne"/>
        <w:numPr>
          <w:ilvl w:val="0"/>
          <w:numId w:val="9"/>
        </w:numPr>
        <w:spacing w:after="240"/>
        <w:ind w:left="697" w:hanging="697"/>
        <w:jc w:val="both"/>
        <w:rPr>
          <w:rFonts w:ascii="Times New Roman" w:hAnsi="Times New Roman"/>
          <w:b/>
          <w:bCs/>
          <w:color w:val="002060"/>
        </w:rPr>
      </w:pPr>
      <w:r w:rsidRPr="004578EF">
        <w:rPr>
          <w:rFonts w:ascii="Times New Roman" w:hAnsi="Times New Roman"/>
          <w:b/>
          <w:bCs/>
          <w:color w:val="002060"/>
        </w:rPr>
        <w:t>By-Laws Up-date</w:t>
      </w:r>
    </w:p>
    <w:p w14:paraId="796999CA" w14:textId="77777777" w:rsidR="002257D6" w:rsidRPr="004578EF" w:rsidRDefault="002257D6" w:rsidP="001E6E2E">
      <w:pPr>
        <w:pStyle w:val="Sansinterligne"/>
        <w:spacing w:after="120"/>
        <w:ind w:left="709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 xml:space="preserve">The last official version of the By-Laws </w:t>
      </w:r>
      <w:proofErr w:type="gramStart"/>
      <w:r w:rsidRPr="004578EF">
        <w:rPr>
          <w:rFonts w:ascii="Times New Roman" w:hAnsi="Times New Roman"/>
          <w:color w:val="002060"/>
        </w:rPr>
        <w:t>dates back to</w:t>
      </w:r>
      <w:proofErr w:type="gramEnd"/>
      <w:r w:rsidRPr="004578EF">
        <w:rPr>
          <w:rFonts w:ascii="Times New Roman" w:hAnsi="Times New Roman"/>
          <w:color w:val="002060"/>
        </w:rPr>
        <w:t xml:space="preserve"> September 1992.</w:t>
      </w:r>
    </w:p>
    <w:p w14:paraId="633DD33E" w14:textId="77777777" w:rsidR="002257D6" w:rsidRPr="004578EF" w:rsidRDefault="002257D6" w:rsidP="001E6E2E">
      <w:pPr>
        <w:pStyle w:val="Sansinterligne"/>
        <w:spacing w:after="240"/>
        <w:ind w:left="709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>We have received to-date several inputs for various members. These will be reviewed by the executive and a revised version of the By-Laws will be presented to the membership tentatively at the February 2022 General meeting.</w:t>
      </w:r>
    </w:p>
    <w:p w14:paraId="55DDCAE9" w14:textId="77777777" w:rsidR="002257D6" w:rsidRPr="004578EF" w:rsidRDefault="002257D6" w:rsidP="001E6E2E">
      <w:pPr>
        <w:pStyle w:val="Sansinterligne"/>
        <w:numPr>
          <w:ilvl w:val="0"/>
          <w:numId w:val="9"/>
        </w:numPr>
        <w:spacing w:after="240"/>
        <w:ind w:left="697" w:hanging="697"/>
        <w:jc w:val="both"/>
        <w:rPr>
          <w:rFonts w:ascii="Times New Roman" w:hAnsi="Times New Roman"/>
          <w:b/>
          <w:bCs/>
          <w:color w:val="002060"/>
        </w:rPr>
      </w:pPr>
      <w:r w:rsidRPr="004578EF">
        <w:rPr>
          <w:rFonts w:ascii="Times New Roman" w:hAnsi="Times New Roman"/>
          <w:b/>
          <w:bCs/>
          <w:color w:val="002060"/>
        </w:rPr>
        <w:t>Future Fox Hunts:</w:t>
      </w:r>
    </w:p>
    <w:p w14:paraId="38BE413C" w14:textId="77777777" w:rsidR="002257D6" w:rsidRPr="004578EF" w:rsidRDefault="002257D6" w:rsidP="001E6E2E">
      <w:pPr>
        <w:spacing w:after="240"/>
        <w:ind w:left="697"/>
        <w:jc w:val="both"/>
        <w:rPr>
          <w:color w:val="002060"/>
          <w:lang w:val="en-CA"/>
        </w:rPr>
      </w:pPr>
      <w:r w:rsidRPr="004578EF">
        <w:rPr>
          <w:color w:val="002060"/>
          <w:lang w:val="en-CA"/>
        </w:rPr>
        <w:t>See item 2 d. above</w:t>
      </w:r>
    </w:p>
    <w:p w14:paraId="75D9668C" w14:textId="77777777" w:rsidR="002257D6" w:rsidRPr="004578EF" w:rsidRDefault="002257D6" w:rsidP="001E6E2E">
      <w:pPr>
        <w:pStyle w:val="Sansinterligne"/>
        <w:numPr>
          <w:ilvl w:val="0"/>
          <w:numId w:val="9"/>
        </w:numPr>
        <w:spacing w:after="240"/>
        <w:ind w:left="697" w:hanging="697"/>
        <w:jc w:val="both"/>
        <w:rPr>
          <w:rFonts w:ascii="Times New Roman" w:hAnsi="Times New Roman"/>
          <w:b/>
          <w:bCs/>
          <w:color w:val="002060"/>
        </w:rPr>
      </w:pPr>
      <w:r w:rsidRPr="004578EF">
        <w:rPr>
          <w:rFonts w:ascii="Times New Roman" w:hAnsi="Times New Roman"/>
          <w:b/>
          <w:bCs/>
          <w:color w:val="002060"/>
        </w:rPr>
        <w:t>New Net Manager:</w:t>
      </w:r>
    </w:p>
    <w:p w14:paraId="303FFB34" w14:textId="77777777" w:rsidR="002257D6" w:rsidRPr="004578EF" w:rsidRDefault="002257D6" w:rsidP="001E6E2E">
      <w:pPr>
        <w:pStyle w:val="Sansinterligne"/>
        <w:spacing w:after="120"/>
        <w:ind w:left="709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 xml:space="preserve">The new Net Manager is Joe Scott (VE3ADB), </w:t>
      </w:r>
    </w:p>
    <w:p w14:paraId="2194B490" w14:textId="77777777" w:rsidR="002257D6" w:rsidRPr="004578EF" w:rsidRDefault="002257D6" w:rsidP="001E6E2E">
      <w:pPr>
        <w:pStyle w:val="Sansinterligne"/>
        <w:spacing w:after="240"/>
        <w:ind w:left="709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>See item 2 e. above.</w:t>
      </w:r>
    </w:p>
    <w:p w14:paraId="60DFB467" w14:textId="77777777" w:rsidR="002257D6" w:rsidRPr="004578EF" w:rsidRDefault="002257D6" w:rsidP="001E6E2E">
      <w:pPr>
        <w:pStyle w:val="Sansinterligne"/>
        <w:numPr>
          <w:ilvl w:val="0"/>
          <w:numId w:val="9"/>
        </w:numPr>
        <w:spacing w:after="240"/>
        <w:ind w:left="697" w:hanging="697"/>
        <w:jc w:val="both"/>
        <w:rPr>
          <w:rFonts w:ascii="Times New Roman" w:hAnsi="Times New Roman"/>
          <w:b/>
          <w:bCs/>
          <w:color w:val="002060"/>
        </w:rPr>
      </w:pPr>
      <w:r w:rsidRPr="004578EF">
        <w:rPr>
          <w:rFonts w:ascii="Times New Roman" w:hAnsi="Times New Roman"/>
          <w:b/>
          <w:bCs/>
          <w:color w:val="002060"/>
        </w:rPr>
        <w:t>New Directors:</w:t>
      </w:r>
    </w:p>
    <w:p w14:paraId="0118C730" w14:textId="77777777" w:rsidR="002257D6" w:rsidRPr="004578EF" w:rsidRDefault="002257D6" w:rsidP="001E6E2E">
      <w:pPr>
        <w:pStyle w:val="Sansinterligne"/>
        <w:spacing w:after="120"/>
        <w:ind w:left="697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 xml:space="preserve">A Director of Public Relations will be appointed to interface with the various bodies we deal with </w:t>
      </w:r>
      <w:proofErr w:type="gramStart"/>
      <w:r w:rsidRPr="004578EF">
        <w:rPr>
          <w:rFonts w:ascii="Times New Roman" w:hAnsi="Times New Roman"/>
          <w:color w:val="002060"/>
        </w:rPr>
        <w:t>in the course of</w:t>
      </w:r>
      <w:proofErr w:type="gramEnd"/>
      <w:r w:rsidRPr="004578EF">
        <w:rPr>
          <w:rFonts w:ascii="Times New Roman" w:hAnsi="Times New Roman"/>
          <w:color w:val="002060"/>
        </w:rPr>
        <w:t xml:space="preserve"> our various activities, e.g., City of Cornwall, Townships, Fire Department, Charities, etc.</w:t>
      </w:r>
    </w:p>
    <w:p w14:paraId="2E9E21E7" w14:textId="77777777" w:rsidR="002257D6" w:rsidRPr="004578EF" w:rsidRDefault="002257D6" w:rsidP="001E6E2E">
      <w:pPr>
        <w:pStyle w:val="Sansinterligne"/>
        <w:spacing w:after="240"/>
        <w:ind w:left="709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>It was also recommended to appoint an Ad-Hoc event coordinator for each event. E.G. Canoe Race, Bike-o-thon, Field Day etc.</w:t>
      </w:r>
    </w:p>
    <w:p w14:paraId="03876DDE" w14:textId="77777777" w:rsidR="002257D6" w:rsidRPr="004578EF" w:rsidRDefault="002257D6" w:rsidP="001E6E2E">
      <w:pPr>
        <w:pStyle w:val="Sansinterligne"/>
        <w:numPr>
          <w:ilvl w:val="0"/>
          <w:numId w:val="9"/>
        </w:numPr>
        <w:spacing w:after="240"/>
        <w:ind w:left="697" w:hanging="697"/>
        <w:jc w:val="both"/>
        <w:rPr>
          <w:rFonts w:ascii="Times New Roman" w:hAnsi="Times New Roman"/>
          <w:b/>
          <w:bCs/>
          <w:color w:val="002060"/>
        </w:rPr>
      </w:pPr>
      <w:r w:rsidRPr="004578EF">
        <w:rPr>
          <w:rFonts w:ascii="Times New Roman" w:hAnsi="Times New Roman"/>
          <w:b/>
          <w:bCs/>
          <w:color w:val="002060"/>
        </w:rPr>
        <w:t>Awards:</w:t>
      </w:r>
    </w:p>
    <w:p w14:paraId="7D8E9F8B" w14:textId="77777777" w:rsidR="002257D6" w:rsidRPr="004578EF" w:rsidRDefault="002257D6" w:rsidP="001E6E2E">
      <w:pPr>
        <w:pStyle w:val="Sansinterligne"/>
        <w:spacing w:after="240"/>
        <w:ind w:left="700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>It is proposed to create new awards to encourage participation to events like Coffee klatches, Field Day, Monday Net etc.</w:t>
      </w:r>
    </w:p>
    <w:p w14:paraId="638BA166" w14:textId="77777777" w:rsidR="002257D6" w:rsidRPr="004578EF" w:rsidRDefault="002257D6" w:rsidP="001E6E2E">
      <w:pPr>
        <w:pStyle w:val="Sansinterligne"/>
        <w:spacing w:after="240"/>
        <w:ind w:left="700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 xml:space="preserve">It is also proposed to create a public Service Award to recognize outstanding contributions to Public Service. Specifics will be announced </w:t>
      </w:r>
      <w:proofErr w:type="gramStart"/>
      <w:r w:rsidRPr="004578EF">
        <w:rPr>
          <w:rFonts w:ascii="Times New Roman" w:hAnsi="Times New Roman"/>
          <w:color w:val="002060"/>
        </w:rPr>
        <w:t>in the near future</w:t>
      </w:r>
      <w:proofErr w:type="gramEnd"/>
      <w:r w:rsidRPr="004578EF">
        <w:rPr>
          <w:rFonts w:ascii="Times New Roman" w:hAnsi="Times New Roman"/>
          <w:color w:val="002060"/>
        </w:rPr>
        <w:t>.</w:t>
      </w:r>
    </w:p>
    <w:p w14:paraId="7EBBBF0F" w14:textId="77777777" w:rsidR="002257D6" w:rsidRPr="004578EF" w:rsidRDefault="002257D6" w:rsidP="001E6E2E">
      <w:pPr>
        <w:pStyle w:val="Sansinterligne"/>
        <w:numPr>
          <w:ilvl w:val="0"/>
          <w:numId w:val="9"/>
        </w:numPr>
        <w:spacing w:after="240"/>
        <w:ind w:left="697" w:hanging="697"/>
        <w:jc w:val="both"/>
        <w:rPr>
          <w:rFonts w:ascii="Times New Roman" w:hAnsi="Times New Roman"/>
          <w:b/>
          <w:bCs/>
          <w:color w:val="002060"/>
        </w:rPr>
      </w:pPr>
      <w:r w:rsidRPr="004578EF">
        <w:rPr>
          <w:rFonts w:ascii="Times New Roman" w:hAnsi="Times New Roman"/>
          <w:b/>
          <w:bCs/>
          <w:color w:val="002060"/>
        </w:rPr>
        <w:t>2022 Field Day</w:t>
      </w:r>
    </w:p>
    <w:p w14:paraId="039DB011" w14:textId="77777777" w:rsidR="002257D6" w:rsidRPr="004578EF" w:rsidRDefault="002257D6" w:rsidP="001E6E2E">
      <w:pPr>
        <w:pStyle w:val="Sansinterligne"/>
        <w:spacing w:after="120"/>
        <w:ind w:left="697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 xml:space="preserve">A 2022 Field Day Venue has been secured thanks to the support of Stan Fortune (VA3JSF). </w:t>
      </w:r>
    </w:p>
    <w:p w14:paraId="53783B57" w14:textId="77777777" w:rsidR="002257D6" w:rsidRPr="004578EF" w:rsidRDefault="002257D6" w:rsidP="001E6E2E">
      <w:pPr>
        <w:pStyle w:val="Sansinterligne"/>
        <w:spacing w:after="240"/>
        <w:ind w:left="700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>The field Day will be held on the 25 and 26 of June 2022 on the Lost Villages site.</w:t>
      </w:r>
    </w:p>
    <w:p w14:paraId="4689572A" w14:textId="77777777" w:rsidR="002257D6" w:rsidRPr="004578EF" w:rsidRDefault="002257D6" w:rsidP="001E6E2E">
      <w:pPr>
        <w:pStyle w:val="Sansinterligne"/>
        <w:numPr>
          <w:ilvl w:val="0"/>
          <w:numId w:val="9"/>
        </w:numPr>
        <w:spacing w:after="240"/>
        <w:ind w:left="697" w:hanging="697"/>
        <w:jc w:val="both"/>
        <w:rPr>
          <w:rFonts w:ascii="Times New Roman" w:hAnsi="Times New Roman"/>
          <w:b/>
          <w:bCs/>
          <w:color w:val="002060"/>
        </w:rPr>
      </w:pPr>
      <w:r w:rsidRPr="004578EF">
        <w:rPr>
          <w:rFonts w:ascii="Times New Roman" w:hAnsi="Times New Roman"/>
          <w:b/>
          <w:bCs/>
          <w:color w:val="002060"/>
        </w:rPr>
        <w:t>General Planning for the future</w:t>
      </w:r>
    </w:p>
    <w:p w14:paraId="1DE1C8F1" w14:textId="77777777" w:rsidR="002257D6" w:rsidRPr="004578EF" w:rsidRDefault="002257D6" w:rsidP="001E6E2E">
      <w:pPr>
        <w:pStyle w:val="Sansinterligne"/>
        <w:spacing w:after="240"/>
        <w:ind w:left="697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>A calendar of events and activities to be held during the year will be prepared and posted on the Club’s website to help member plans their participation.</w:t>
      </w:r>
    </w:p>
    <w:p w14:paraId="1B02A49B" w14:textId="77777777" w:rsidR="002257D6" w:rsidRPr="004578EF" w:rsidRDefault="002257D6" w:rsidP="001E6E2E">
      <w:pPr>
        <w:pStyle w:val="Sansinterligne"/>
        <w:numPr>
          <w:ilvl w:val="0"/>
          <w:numId w:val="9"/>
        </w:numPr>
        <w:spacing w:after="240"/>
        <w:ind w:left="697" w:hanging="697"/>
        <w:jc w:val="both"/>
        <w:rPr>
          <w:rFonts w:ascii="Times New Roman" w:hAnsi="Times New Roman"/>
          <w:b/>
          <w:bCs/>
          <w:color w:val="002060"/>
        </w:rPr>
      </w:pPr>
      <w:r w:rsidRPr="004578EF">
        <w:rPr>
          <w:rFonts w:ascii="Times New Roman" w:hAnsi="Times New Roman"/>
          <w:b/>
          <w:bCs/>
          <w:color w:val="002060"/>
        </w:rPr>
        <w:t>General Discussion</w:t>
      </w:r>
    </w:p>
    <w:p w14:paraId="4F717C17" w14:textId="77777777" w:rsidR="002257D6" w:rsidRPr="004578EF" w:rsidRDefault="002257D6" w:rsidP="001E6E2E">
      <w:pPr>
        <w:pStyle w:val="Sansinterligne"/>
        <w:numPr>
          <w:ilvl w:val="1"/>
          <w:numId w:val="9"/>
        </w:numPr>
        <w:spacing w:after="120"/>
        <w:ind w:left="1434" w:hanging="357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>Joe (VE3ADB) investigated providing club bomber jackets (winter type) with our club crest, personalized with call-sign and names, The estimated cost per jacket is $130.</w:t>
      </w:r>
    </w:p>
    <w:p w14:paraId="4FB25785" w14:textId="77777777" w:rsidR="002257D6" w:rsidRPr="004578EF" w:rsidRDefault="002257D6" w:rsidP="001E6E2E">
      <w:pPr>
        <w:spacing w:after="120"/>
        <w:ind w:left="1418"/>
        <w:jc w:val="both"/>
        <w:rPr>
          <w:color w:val="002060"/>
          <w:lang w:val="en-CA"/>
        </w:rPr>
      </w:pPr>
      <w:r w:rsidRPr="004578EF">
        <w:rPr>
          <w:color w:val="002060"/>
          <w:lang w:val="en-CA"/>
        </w:rPr>
        <w:t xml:space="preserve">To date there are 9 members indicating their willingness to obtain this jacket. It was also suggested to </w:t>
      </w:r>
      <w:proofErr w:type="gramStart"/>
      <w:r w:rsidRPr="004578EF">
        <w:rPr>
          <w:color w:val="002060"/>
          <w:lang w:val="en-CA"/>
        </w:rPr>
        <w:t>look into</w:t>
      </w:r>
      <w:proofErr w:type="gramEnd"/>
      <w:r w:rsidRPr="004578EF">
        <w:rPr>
          <w:color w:val="002060"/>
          <w:lang w:val="en-CA"/>
        </w:rPr>
        <w:t xml:space="preserve"> getting a summer jacket.</w:t>
      </w:r>
    </w:p>
    <w:p w14:paraId="07D46901" w14:textId="77777777" w:rsidR="002257D6" w:rsidRPr="004578EF" w:rsidRDefault="002257D6" w:rsidP="001E6E2E">
      <w:pPr>
        <w:pStyle w:val="Sansinterligne"/>
        <w:numPr>
          <w:ilvl w:val="1"/>
          <w:numId w:val="9"/>
        </w:numPr>
        <w:spacing w:after="240"/>
        <w:ind w:left="1434" w:hanging="357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>A membership card that will also serve as a receipt for members in good standing will be made available to members.</w:t>
      </w:r>
    </w:p>
    <w:p w14:paraId="7ACCFD1D" w14:textId="77777777" w:rsidR="002257D6" w:rsidRPr="004578EF" w:rsidRDefault="002257D6" w:rsidP="001E6E2E">
      <w:pPr>
        <w:pStyle w:val="Sansinterligne"/>
        <w:numPr>
          <w:ilvl w:val="0"/>
          <w:numId w:val="9"/>
        </w:numPr>
        <w:spacing w:after="240"/>
        <w:ind w:left="697" w:hanging="697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4578EF">
        <w:rPr>
          <w:rFonts w:ascii="Times New Roman" w:hAnsi="Times New Roman"/>
          <w:b/>
          <w:bCs/>
          <w:color w:val="002060"/>
          <w:sz w:val="24"/>
          <w:szCs w:val="24"/>
        </w:rPr>
        <w:t>Treasurer’s Report</w:t>
      </w:r>
    </w:p>
    <w:p w14:paraId="251732C1" w14:textId="77777777" w:rsidR="002257D6" w:rsidRPr="004578EF" w:rsidRDefault="002257D6" w:rsidP="001E6E2E">
      <w:pPr>
        <w:pStyle w:val="Paragraphedeliste"/>
        <w:ind w:left="700"/>
        <w:jc w:val="both"/>
        <w:rPr>
          <w:color w:val="002060"/>
          <w:sz w:val="22"/>
          <w:szCs w:val="22"/>
          <w:lang w:val="en-CA"/>
        </w:rPr>
      </w:pPr>
      <w:r w:rsidRPr="004578EF">
        <w:rPr>
          <w:color w:val="002060"/>
          <w:sz w:val="22"/>
          <w:szCs w:val="22"/>
          <w:lang w:val="en-CA"/>
        </w:rPr>
        <w:t xml:space="preserve">In Chris’ absence, Earle provided the report. We currently </w:t>
      </w:r>
      <w:proofErr w:type="gramStart"/>
      <w:r w:rsidRPr="004578EF">
        <w:rPr>
          <w:color w:val="002060"/>
          <w:sz w:val="22"/>
          <w:szCs w:val="22"/>
          <w:lang w:val="en-CA"/>
        </w:rPr>
        <w:t>have;</w:t>
      </w:r>
      <w:proofErr w:type="gramEnd"/>
      <w:r w:rsidRPr="004578EF">
        <w:rPr>
          <w:color w:val="002060"/>
          <w:sz w:val="22"/>
          <w:szCs w:val="22"/>
          <w:lang w:val="en-CA"/>
        </w:rPr>
        <w:t xml:space="preserve"> </w:t>
      </w:r>
    </w:p>
    <w:p w14:paraId="0602DB47" w14:textId="77777777" w:rsidR="002257D6" w:rsidRPr="004578EF" w:rsidRDefault="002257D6" w:rsidP="00277FF4">
      <w:pPr>
        <w:pStyle w:val="Paragraphedeliste"/>
        <w:ind w:left="1418"/>
        <w:jc w:val="both"/>
        <w:rPr>
          <w:color w:val="002060"/>
          <w:sz w:val="22"/>
          <w:szCs w:val="22"/>
          <w:lang w:val="en-CA"/>
        </w:rPr>
      </w:pPr>
      <w:r w:rsidRPr="004578EF">
        <w:rPr>
          <w:color w:val="002060"/>
          <w:sz w:val="22"/>
          <w:szCs w:val="22"/>
          <w:lang w:val="en-CA"/>
        </w:rPr>
        <w:t xml:space="preserve">General Fund: </w:t>
      </w:r>
      <w:r w:rsidRPr="004578EF">
        <w:rPr>
          <w:color w:val="002060"/>
          <w:sz w:val="22"/>
          <w:szCs w:val="22"/>
          <w:lang w:val="en-CA"/>
        </w:rPr>
        <w:tab/>
      </w:r>
      <w:r w:rsidRPr="004578EF">
        <w:rPr>
          <w:color w:val="002060"/>
          <w:sz w:val="22"/>
          <w:szCs w:val="22"/>
          <w:lang w:val="en-CA"/>
        </w:rPr>
        <w:tab/>
        <w:t>$1390.49</w:t>
      </w:r>
    </w:p>
    <w:p w14:paraId="36A2D902" w14:textId="77777777" w:rsidR="002257D6" w:rsidRPr="004578EF" w:rsidRDefault="002257D6" w:rsidP="00277FF4">
      <w:pPr>
        <w:pStyle w:val="Paragraphedeliste"/>
        <w:ind w:left="1418"/>
        <w:jc w:val="both"/>
        <w:rPr>
          <w:color w:val="002060"/>
          <w:sz w:val="22"/>
          <w:szCs w:val="22"/>
          <w:lang w:val="en-CA"/>
        </w:rPr>
      </w:pPr>
      <w:r w:rsidRPr="004578EF">
        <w:rPr>
          <w:color w:val="002060"/>
          <w:sz w:val="22"/>
          <w:szCs w:val="22"/>
          <w:lang w:val="en-CA"/>
        </w:rPr>
        <w:t>Repeater:</w:t>
      </w:r>
      <w:r w:rsidRPr="004578EF">
        <w:rPr>
          <w:color w:val="002060"/>
          <w:sz w:val="22"/>
          <w:szCs w:val="22"/>
          <w:lang w:val="en-CA"/>
        </w:rPr>
        <w:tab/>
      </w:r>
      <w:r w:rsidRPr="004578EF">
        <w:rPr>
          <w:color w:val="002060"/>
          <w:sz w:val="22"/>
          <w:szCs w:val="22"/>
          <w:lang w:val="en-CA"/>
        </w:rPr>
        <w:tab/>
        <w:t xml:space="preserve">$1249.04, </w:t>
      </w:r>
    </w:p>
    <w:p w14:paraId="206BEDA2" w14:textId="77777777" w:rsidR="002257D6" w:rsidRPr="004578EF" w:rsidRDefault="002257D6" w:rsidP="00277FF4">
      <w:pPr>
        <w:pStyle w:val="Paragraphedeliste"/>
        <w:spacing w:after="120"/>
        <w:ind w:left="1415"/>
        <w:contextualSpacing w:val="0"/>
        <w:jc w:val="both"/>
        <w:rPr>
          <w:bCs/>
          <w:color w:val="002060"/>
          <w:sz w:val="22"/>
          <w:szCs w:val="22"/>
          <w:lang w:val="en-CA"/>
        </w:rPr>
      </w:pPr>
      <w:r w:rsidRPr="004578EF">
        <w:rPr>
          <w:color w:val="002060"/>
          <w:sz w:val="22"/>
          <w:szCs w:val="22"/>
          <w:lang w:val="en-CA"/>
        </w:rPr>
        <w:t xml:space="preserve">Total: </w:t>
      </w:r>
      <w:r w:rsidRPr="004578EF">
        <w:rPr>
          <w:color w:val="002060"/>
          <w:sz w:val="22"/>
          <w:szCs w:val="22"/>
          <w:lang w:val="en-CA"/>
        </w:rPr>
        <w:tab/>
      </w:r>
      <w:r w:rsidRPr="004578EF">
        <w:rPr>
          <w:color w:val="002060"/>
          <w:sz w:val="22"/>
          <w:szCs w:val="22"/>
          <w:lang w:val="en-CA"/>
        </w:rPr>
        <w:tab/>
      </w:r>
      <w:r w:rsidRPr="004578EF">
        <w:rPr>
          <w:color w:val="002060"/>
          <w:sz w:val="22"/>
          <w:szCs w:val="22"/>
          <w:lang w:val="en-CA"/>
        </w:rPr>
        <w:tab/>
        <w:t>$2639.53</w:t>
      </w:r>
      <w:r w:rsidRPr="004578EF">
        <w:rPr>
          <w:color w:val="002060"/>
          <w:sz w:val="22"/>
          <w:szCs w:val="22"/>
          <w:lang w:val="en-CA"/>
        </w:rPr>
        <w:br/>
      </w:r>
      <w:r w:rsidRPr="004578EF">
        <w:rPr>
          <w:bCs/>
          <w:color w:val="002060"/>
          <w:sz w:val="22"/>
          <w:szCs w:val="22"/>
          <w:lang w:val="en-CA"/>
        </w:rPr>
        <w:t>There has been income from 2022 member dues.</w:t>
      </w:r>
    </w:p>
    <w:p w14:paraId="67881366" w14:textId="77777777" w:rsidR="002257D6" w:rsidRPr="004578EF" w:rsidRDefault="002257D6" w:rsidP="00277FF4">
      <w:pPr>
        <w:pStyle w:val="Paragraphedeliste"/>
        <w:spacing w:after="120"/>
        <w:ind w:left="697"/>
        <w:contextualSpacing w:val="0"/>
        <w:jc w:val="both"/>
        <w:rPr>
          <w:bCs/>
          <w:color w:val="002060"/>
          <w:sz w:val="22"/>
          <w:szCs w:val="22"/>
          <w:lang w:val="en-CA"/>
        </w:rPr>
      </w:pPr>
      <w:r w:rsidRPr="004578EF">
        <w:rPr>
          <w:bCs/>
          <w:color w:val="002060"/>
          <w:sz w:val="22"/>
          <w:szCs w:val="22"/>
          <w:lang w:val="en-CA"/>
        </w:rPr>
        <w:t xml:space="preserve">Expenses have </w:t>
      </w:r>
      <w:proofErr w:type="gramStart"/>
      <w:r w:rsidRPr="004578EF">
        <w:rPr>
          <w:bCs/>
          <w:color w:val="002060"/>
          <w:sz w:val="22"/>
          <w:szCs w:val="22"/>
          <w:lang w:val="en-CA"/>
        </w:rPr>
        <w:t>included;</w:t>
      </w:r>
      <w:proofErr w:type="gramEnd"/>
    </w:p>
    <w:p w14:paraId="6A5D2F0E" w14:textId="77777777" w:rsidR="002257D6" w:rsidRPr="004578EF" w:rsidRDefault="002257D6" w:rsidP="002257D6">
      <w:pPr>
        <w:pStyle w:val="Paragraphedeliste"/>
        <w:numPr>
          <w:ilvl w:val="0"/>
          <w:numId w:val="14"/>
        </w:numPr>
        <w:spacing w:after="120"/>
        <w:jc w:val="both"/>
        <w:rPr>
          <w:bCs/>
          <w:color w:val="002060"/>
          <w:sz w:val="22"/>
          <w:szCs w:val="22"/>
          <w:lang w:val="en-CA"/>
        </w:rPr>
      </w:pPr>
      <w:r w:rsidRPr="004578EF">
        <w:rPr>
          <w:bCs/>
          <w:color w:val="002060"/>
          <w:sz w:val="22"/>
          <w:szCs w:val="22"/>
          <w:lang w:val="en-CA"/>
        </w:rPr>
        <w:t>Our insurance premium in the amount of $643.76 and $10.94 for two get-well cards.</w:t>
      </w:r>
    </w:p>
    <w:p w14:paraId="13E327B8" w14:textId="77777777" w:rsidR="002257D6" w:rsidRPr="004578EF" w:rsidRDefault="002257D6" w:rsidP="002257D6">
      <w:pPr>
        <w:pStyle w:val="Paragraphedeliste"/>
        <w:numPr>
          <w:ilvl w:val="0"/>
          <w:numId w:val="14"/>
        </w:numPr>
        <w:spacing w:after="120"/>
        <w:jc w:val="both"/>
        <w:rPr>
          <w:bCs/>
          <w:color w:val="002060"/>
          <w:sz w:val="22"/>
          <w:szCs w:val="22"/>
          <w:lang w:val="en-CA"/>
        </w:rPr>
      </w:pPr>
      <w:r w:rsidRPr="004578EF">
        <w:rPr>
          <w:bCs/>
          <w:color w:val="002060"/>
          <w:sz w:val="22"/>
          <w:szCs w:val="22"/>
          <w:lang w:val="en-CA"/>
        </w:rPr>
        <w:t>We have after $50 in shares for an available balance of $2589.53.</w:t>
      </w:r>
    </w:p>
    <w:p w14:paraId="0C778C72" w14:textId="77777777" w:rsidR="002257D6" w:rsidRPr="004578EF" w:rsidRDefault="002257D6" w:rsidP="00277FF4">
      <w:pPr>
        <w:pStyle w:val="Paragraphedeliste"/>
        <w:spacing w:after="120"/>
        <w:ind w:left="697"/>
        <w:jc w:val="both"/>
        <w:rPr>
          <w:b/>
          <w:bCs/>
          <w:color w:val="002060"/>
          <w:sz w:val="22"/>
          <w:szCs w:val="22"/>
          <w:lang w:val="en-CA"/>
        </w:rPr>
      </w:pPr>
    </w:p>
    <w:p w14:paraId="6153B9A5" w14:textId="77777777" w:rsidR="002257D6" w:rsidRPr="004578EF" w:rsidRDefault="002257D6" w:rsidP="007C1F8F">
      <w:pPr>
        <w:pStyle w:val="Sansinterligne"/>
        <w:numPr>
          <w:ilvl w:val="0"/>
          <w:numId w:val="9"/>
        </w:numPr>
        <w:spacing w:after="240"/>
        <w:ind w:left="697" w:hanging="697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4578EF">
        <w:rPr>
          <w:rFonts w:ascii="Times New Roman" w:hAnsi="Times New Roman"/>
          <w:b/>
          <w:bCs/>
          <w:color w:val="002060"/>
          <w:sz w:val="24"/>
          <w:szCs w:val="24"/>
        </w:rPr>
        <w:t>Secretary’s Report</w:t>
      </w:r>
    </w:p>
    <w:p w14:paraId="6405CCAD" w14:textId="77777777" w:rsidR="002257D6" w:rsidRPr="004578EF" w:rsidRDefault="002257D6" w:rsidP="00B05D1F">
      <w:pPr>
        <w:pStyle w:val="Sansinterligne"/>
        <w:spacing w:after="240"/>
        <w:ind w:left="709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 xml:space="preserve">As of January 27, </w:t>
      </w:r>
      <w:proofErr w:type="gramStart"/>
      <w:r w:rsidRPr="004578EF">
        <w:rPr>
          <w:rFonts w:ascii="Times New Roman" w:hAnsi="Times New Roman"/>
          <w:color w:val="002060"/>
        </w:rPr>
        <w:t>2022</w:t>
      </w:r>
      <w:proofErr w:type="gramEnd"/>
      <w:r w:rsidRPr="004578EF">
        <w:rPr>
          <w:rFonts w:ascii="Times New Roman" w:hAnsi="Times New Roman"/>
          <w:color w:val="002060"/>
        </w:rPr>
        <w:t xml:space="preserve"> the SVARC has 28 Members in good standing.</w:t>
      </w:r>
    </w:p>
    <w:p w14:paraId="4D89EB9A" w14:textId="77777777" w:rsidR="002257D6" w:rsidRPr="004578EF" w:rsidRDefault="002257D6" w:rsidP="003A6750">
      <w:pPr>
        <w:pStyle w:val="Sansinterligne"/>
        <w:numPr>
          <w:ilvl w:val="0"/>
          <w:numId w:val="9"/>
        </w:numPr>
        <w:spacing w:after="240"/>
        <w:ind w:left="697" w:hanging="697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4578EF">
        <w:rPr>
          <w:rFonts w:ascii="Times New Roman" w:hAnsi="Times New Roman"/>
          <w:b/>
          <w:bCs/>
          <w:color w:val="002060"/>
          <w:sz w:val="24"/>
          <w:szCs w:val="24"/>
        </w:rPr>
        <w:t>Net Manager Report</w:t>
      </w:r>
    </w:p>
    <w:p w14:paraId="3F205C38" w14:textId="77777777" w:rsidR="002257D6" w:rsidRPr="004578EF" w:rsidRDefault="002257D6" w:rsidP="00B05D1F">
      <w:pPr>
        <w:pStyle w:val="Sansinterligne"/>
        <w:spacing w:after="240"/>
        <w:ind w:left="709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>As of January 27, there were 115 check-ins for an average per net of 12 on VHF, 13 on UHF and 5 on DMR.</w:t>
      </w:r>
    </w:p>
    <w:p w14:paraId="577EB20D" w14:textId="77777777" w:rsidR="002257D6" w:rsidRPr="004578EF" w:rsidRDefault="002257D6" w:rsidP="009E4BCF">
      <w:pPr>
        <w:pStyle w:val="Sansinterligne"/>
        <w:numPr>
          <w:ilvl w:val="0"/>
          <w:numId w:val="9"/>
        </w:numPr>
        <w:spacing w:after="240"/>
        <w:ind w:left="697" w:hanging="697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4578EF">
        <w:rPr>
          <w:rFonts w:ascii="Times New Roman" w:hAnsi="Times New Roman"/>
          <w:b/>
          <w:bCs/>
          <w:color w:val="002060"/>
          <w:sz w:val="24"/>
          <w:szCs w:val="24"/>
        </w:rPr>
        <w:t>Newsletter Report</w:t>
      </w:r>
    </w:p>
    <w:p w14:paraId="3281712B" w14:textId="77777777" w:rsidR="002257D6" w:rsidRPr="004578EF" w:rsidRDefault="002257D6" w:rsidP="009E4BCF">
      <w:pPr>
        <w:pStyle w:val="Sansinterligne"/>
        <w:spacing w:after="120"/>
        <w:ind w:left="709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 xml:space="preserve">There were two Newsletters issued since the new editor came into the job. A December Special Edition was issued </w:t>
      </w:r>
      <w:proofErr w:type="gramStart"/>
      <w:r w:rsidRPr="004578EF">
        <w:rPr>
          <w:rFonts w:ascii="Times New Roman" w:hAnsi="Times New Roman"/>
          <w:color w:val="002060"/>
        </w:rPr>
        <w:t>in order to</w:t>
      </w:r>
      <w:proofErr w:type="gramEnd"/>
      <w:r w:rsidRPr="004578EF">
        <w:rPr>
          <w:rFonts w:ascii="Times New Roman" w:hAnsi="Times New Roman"/>
          <w:color w:val="002060"/>
        </w:rPr>
        <w:t xml:space="preserve"> report on several significant events, i.e.: Election of a new Executive and a first Fox Hunt in a few years. The January issue was sent on the 19.</w:t>
      </w:r>
    </w:p>
    <w:p w14:paraId="2ADF4D4C" w14:textId="77777777" w:rsidR="002257D6" w:rsidRPr="004578EF" w:rsidRDefault="002257D6" w:rsidP="00B05D1F">
      <w:pPr>
        <w:pStyle w:val="Sansinterligne"/>
        <w:spacing w:after="240"/>
        <w:ind w:left="709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>Since the newsletter is, in it-self, a monthly report on Club’s activity, the Newsletter Report will no longer be part of the monthly meeting.</w:t>
      </w:r>
    </w:p>
    <w:p w14:paraId="53A52BCF" w14:textId="77777777" w:rsidR="002257D6" w:rsidRPr="004578EF" w:rsidRDefault="002257D6" w:rsidP="00764970">
      <w:pPr>
        <w:pStyle w:val="Sansinterligne"/>
        <w:numPr>
          <w:ilvl w:val="0"/>
          <w:numId w:val="9"/>
        </w:numPr>
        <w:spacing w:after="240"/>
        <w:ind w:left="697" w:hanging="697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4578EF">
        <w:rPr>
          <w:rFonts w:ascii="Times New Roman" w:hAnsi="Times New Roman"/>
          <w:b/>
          <w:bCs/>
          <w:color w:val="002060"/>
          <w:sz w:val="24"/>
          <w:szCs w:val="24"/>
        </w:rPr>
        <w:t>Technical Director Report</w:t>
      </w:r>
    </w:p>
    <w:p w14:paraId="028E7DD1" w14:textId="77777777" w:rsidR="002257D6" w:rsidRPr="004578EF" w:rsidRDefault="002257D6" w:rsidP="00764970">
      <w:pPr>
        <w:pStyle w:val="Sansinterligne"/>
        <w:spacing w:after="120"/>
        <w:ind w:left="709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>The issue of interference at the Cornwall Community Hospital appears to have been resolved by the addition of isolators.</w:t>
      </w:r>
    </w:p>
    <w:p w14:paraId="2F7D77B2" w14:textId="77777777" w:rsidR="002257D6" w:rsidRPr="004578EF" w:rsidRDefault="002257D6" w:rsidP="00764970">
      <w:pPr>
        <w:pStyle w:val="Sansinterligne"/>
        <w:spacing w:after="120"/>
        <w:ind w:left="709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>VE3VSW is now working fine.</w:t>
      </w:r>
    </w:p>
    <w:p w14:paraId="7B65A70D" w14:textId="77777777" w:rsidR="002257D6" w:rsidRPr="004578EF" w:rsidRDefault="002257D6" w:rsidP="00764970">
      <w:pPr>
        <w:pStyle w:val="Sansinterligne"/>
        <w:spacing w:after="120"/>
        <w:ind w:left="709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>The reported Bonneville reduced coverage appears to have been corrected by some antenna maintenance.</w:t>
      </w:r>
    </w:p>
    <w:p w14:paraId="05C6A832" w14:textId="77777777" w:rsidR="002257D6" w:rsidRPr="004578EF" w:rsidRDefault="002257D6" w:rsidP="002727CE">
      <w:pPr>
        <w:pStyle w:val="Sansinterligne"/>
        <w:spacing w:after="240"/>
        <w:ind w:left="709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>D-STAR internet connection is in the process of being resolved, although interest in D-STAR seems to be diminishing.</w:t>
      </w:r>
    </w:p>
    <w:p w14:paraId="312F2D0E" w14:textId="77777777" w:rsidR="002257D6" w:rsidRPr="004578EF" w:rsidRDefault="002257D6" w:rsidP="00396D5E">
      <w:pPr>
        <w:pStyle w:val="Sansinterligne"/>
        <w:numPr>
          <w:ilvl w:val="0"/>
          <w:numId w:val="9"/>
        </w:numPr>
        <w:spacing w:after="240"/>
        <w:ind w:left="697" w:hanging="697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4578EF">
        <w:rPr>
          <w:rFonts w:ascii="Times New Roman" w:hAnsi="Times New Roman"/>
          <w:b/>
          <w:bCs/>
          <w:color w:val="002060"/>
          <w:sz w:val="24"/>
          <w:szCs w:val="24"/>
        </w:rPr>
        <w:t>New Business</w:t>
      </w:r>
    </w:p>
    <w:p w14:paraId="79E02FF9" w14:textId="77777777" w:rsidR="002257D6" w:rsidRPr="004578EF" w:rsidRDefault="002257D6" w:rsidP="004F2631">
      <w:pPr>
        <w:pStyle w:val="Sansinterligne"/>
        <w:spacing w:after="240"/>
        <w:ind w:left="700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b/>
          <w:color w:val="002060"/>
        </w:rPr>
        <w:t>Incorporation Reports</w:t>
      </w:r>
      <w:r w:rsidRPr="004578EF">
        <w:rPr>
          <w:rFonts w:ascii="Times New Roman" w:hAnsi="Times New Roman"/>
          <w:color w:val="002060"/>
        </w:rPr>
        <w:t>:  The president, Earle (VE3IMP) has set-up an on-line key to allow electronic updating the incorporation pertinent information directly on the Government of Ontario, Ministry of Commercial Relations website. The updates have previously been a manual process which was very tedious.</w:t>
      </w:r>
    </w:p>
    <w:p w14:paraId="289D6503" w14:textId="77777777" w:rsidR="002257D6" w:rsidRPr="004578EF" w:rsidRDefault="002257D6" w:rsidP="00CE5D3B">
      <w:pPr>
        <w:pStyle w:val="Sansinterligne"/>
        <w:numPr>
          <w:ilvl w:val="0"/>
          <w:numId w:val="9"/>
        </w:numPr>
        <w:spacing w:after="240"/>
        <w:ind w:left="697" w:hanging="697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4578EF">
        <w:rPr>
          <w:rFonts w:ascii="Times New Roman" w:hAnsi="Times New Roman"/>
          <w:b/>
          <w:bCs/>
          <w:color w:val="002060"/>
          <w:sz w:val="24"/>
          <w:szCs w:val="24"/>
        </w:rPr>
        <w:t>Next Meeting</w:t>
      </w:r>
    </w:p>
    <w:p w14:paraId="3938D9D0" w14:textId="77777777" w:rsidR="002257D6" w:rsidRPr="004578EF" w:rsidRDefault="002257D6" w:rsidP="00565FAA">
      <w:pPr>
        <w:pStyle w:val="Sansinterligne"/>
        <w:spacing w:after="120"/>
        <w:ind w:left="709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>Next meeting will take place on Wednesday, February 23, 2022.</w:t>
      </w:r>
    </w:p>
    <w:p w14:paraId="5508E378" w14:textId="77777777" w:rsidR="002257D6" w:rsidRPr="004578EF" w:rsidRDefault="002257D6" w:rsidP="00274CA7">
      <w:pPr>
        <w:spacing w:after="120"/>
        <w:ind w:left="709"/>
        <w:rPr>
          <w:color w:val="002060"/>
          <w:lang w:val="en-CA"/>
        </w:rPr>
      </w:pPr>
      <w:r w:rsidRPr="004578EF">
        <w:rPr>
          <w:color w:val="002060"/>
          <w:lang w:val="en-CA"/>
        </w:rPr>
        <w:t>Note that the meeting is likely to be a hybrid meeting with a limit of ten people present at the St John Ambulance building at 100 Second St W., Cornwall, ON K6J 1G5. The rest of the participants will be via Zoom.</w:t>
      </w:r>
    </w:p>
    <w:p w14:paraId="510B4371" w14:textId="77777777" w:rsidR="002257D6" w:rsidRPr="004578EF" w:rsidRDefault="002257D6" w:rsidP="00DD06C4">
      <w:pPr>
        <w:spacing w:after="240"/>
        <w:ind w:left="709"/>
        <w:rPr>
          <w:color w:val="002060"/>
          <w:lang w:val="en-CA"/>
        </w:rPr>
      </w:pPr>
      <w:r w:rsidRPr="004578EF">
        <w:rPr>
          <w:color w:val="002060"/>
          <w:lang w:val="en-CA"/>
        </w:rPr>
        <w:t>The Zoom invitation will be part of the Notice of Meeting.</w:t>
      </w:r>
    </w:p>
    <w:p w14:paraId="38271F84" w14:textId="77777777" w:rsidR="002257D6" w:rsidRPr="004578EF" w:rsidRDefault="002257D6" w:rsidP="00DD06C4">
      <w:pPr>
        <w:pStyle w:val="Sansinterligne"/>
        <w:numPr>
          <w:ilvl w:val="0"/>
          <w:numId w:val="9"/>
        </w:numPr>
        <w:spacing w:after="240"/>
        <w:ind w:left="697" w:hanging="697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4578EF">
        <w:rPr>
          <w:rFonts w:ascii="Times New Roman" w:hAnsi="Times New Roman"/>
          <w:b/>
          <w:bCs/>
          <w:color w:val="002060"/>
          <w:sz w:val="24"/>
          <w:szCs w:val="24"/>
        </w:rPr>
        <w:t>Show and Tell</w:t>
      </w:r>
    </w:p>
    <w:p w14:paraId="4FF0E025" w14:textId="77777777" w:rsidR="002257D6" w:rsidRPr="004578EF" w:rsidRDefault="002257D6" w:rsidP="00DD06C4">
      <w:pPr>
        <w:ind w:left="709"/>
        <w:rPr>
          <w:color w:val="002060"/>
          <w:lang w:val="en-CA"/>
        </w:rPr>
      </w:pPr>
      <w:r w:rsidRPr="004578EF">
        <w:rPr>
          <w:color w:val="002060"/>
          <w:lang w:val="en-CA"/>
        </w:rPr>
        <w:t>John Grow (VE2EQL) will make a presentation on high Efficiency antennas.</w:t>
      </w:r>
    </w:p>
    <w:p w14:paraId="66D3D96F" w14:textId="77777777" w:rsidR="002257D6" w:rsidRPr="004578EF" w:rsidRDefault="002257D6" w:rsidP="00565FAA">
      <w:pPr>
        <w:pStyle w:val="Sansinterligne"/>
        <w:spacing w:after="120"/>
        <w:ind w:left="709"/>
        <w:jc w:val="both"/>
        <w:rPr>
          <w:rFonts w:ascii="Times New Roman" w:hAnsi="Times New Roman"/>
          <w:color w:val="002060"/>
        </w:rPr>
      </w:pPr>
    </w:p>
    <w:p w14:paraId="68496A0A" w14:textId="77777777" w:rsidR="002257D6" w:rsidRPr="004578EF" w:rsidRDefault="002257D6" w:rsidP="00565FAA">
      <w:pPr>
        <w:pStyle w:val="Sansinterligne"/>
        <w:spacing w:after="120"/>
        <w:jc w:val="both"/>
        <w:rPr>
          <w:rFonts w:ascii="Times New Roman" w:hAnsi="Times New Roman"/>
          <w:b/>
          <w:bCs/>
          <w:color w:val="002060"/>
        </w:rPr>
      </w:pPr>
      <w:r w:rsidRPr="004578EF">
        <w:rPr>
          <w:rFonts w:ascii="Times New Roman" w:hAnsi="Times New Roman"/>
          <w:b/>
          <w:bCs/>
          <w:color w:val="002060"/>
        </w:rPr>
        <w:t>Meeting adjourned at 9:05pm</w:t>
      </w:r>
    </w:p>
    <w:p w14:paraId="6375DEFE" w14:textId="77777777" w:rsidR="002257D6" w:rsidRPr="004578EF" w:rsidRDefault="002257D6" w:rsidP="00565FAA">
      <w:pPr>
        <w:pStyle w:val="Sansinterligne"/>
        <w:spacing w:after="120"/>
        <w:jc w:val="both"/>
        <w:rPr>
          <w:rFonts w:ascii="Times New Roman" w:hAnsi="Times New Roman"/>
          <w:color w:val="002060"/>
        </w:rPr>
      </w:pPr>
    </w:p>
    <w:p w14:paraId="3BF89C8D" w14:textId="77777777" w:rsidR="002257D6" w:rsidRPr="004578EF" w:rsidRDefault="002257D6" w:rsidP="00565FAA">
      <w:pPr>
        <w:pStyle w:val="Sansinterligne"/>
        <w:spacing w:after="120"/>
        <w:jc w:val="both"/>
        <w:rPr>
          <w:rFonts w:ascii="Times New Roman" w:hAnsi="Times New Roman"/>
          <w:color w:val="002060"/>
        </w:rPr>
      </w:pPr>
    </w:p>
    <w:p w14:paraId="4B9AA4BD" w14:textId="77777777" w:rsidR="002257D6" w:rsidRPr="004578EF" w:rsidRDefault="002257D6" w:rsidP="00565FAA">
      <w:pPr>
        <w:pStyle w:val="Sansinterligne"/>
        <w:spacing w:after="120"/>
        <w:jc w:val="both"/>
        <w:rPr>
          <w:rFonts w:ascii="Times New Roman" w:hAnsi="Times New Roman"/>
          <w:color w:val="002060"/>
        </w:rPr>
      </w:pPr>
    </w:p>
    <w:p w14:paraId="06AEC67F" w14:textId="77777777" w:rsidR="002257D6" w:rsidRPr="004578EF" w:rsidRDefault="002257D6" w:rsidP="00565FAA">
      <w:pPr>
        <w:pStyle w:val="Sansinterligne"/>
        <w:spacing w:after="120"/>
        <w:jc w:val="both"/>
        <w:rPr>
          <w:rFonts w:ascii="Times New Roman" w:hAnsi="Times New Roman"/>
          <w:color w:val="002060"/>
        </w:rPr>
      </w:pPr>
    </w:p>
    <w:p w14:paraId="7A01B5D3" w14:textId="77777777" w:rsidR="002257D6" w:rsidRPr="004578EF" w:rsidRDefault="002257D6" w:rsidP="00565FAA">
      <w:pPr>
        <w:pStyle w:val="Sansinterligne"/>
        <w:spacing w:after="120"/>
        <w:jc w:val="both"/>
        <w:rPr>
          <w:rFonts w:ascii="Times New Roman" w:hAnsi="Times New Roman"/>
          <w:color w:val="002060"/>
        </w:rPr>
      </w:pPr>
    </w:p>
    <w:p w14:paraId="2EA948A1" w14:textId="77777777" w:rsidR="002257D6" w:rsidRPr="004578EF" w:rsidRDefault="002257D6" w:rsidP="00565FAA">
      <w:pPr>
        <w:pStyle w:val="Sansinterligne"/>
        <w:spacing w:after="120"/>
        <w:jc w:val="both"/>
        <w:rPr>
          <w:rFonts w:ascii="Times New Roman" w:hAnsi="Times New Roman"/>
          <w:color w:val="002060"/>
        </w:rPr>
      </w:pPr>
    </w:p>
    <w:p w14:paraId="2F540E66" w14:textId="77777777" w:rsidR="002257D6" w:rsidRPr="004578EF" w:rsidRDefault="002257D6" w:rsidP="00565FAA">
      <w:pPr>
        <w:pStyle w:val="Sansinterligne"/>
        <w:spacing w:after="120"/>
        <w:jc w:val="both"/>
        <w:rPr>
          <w:rFonts w:ascii="Times New Roman" w:hAnsi="Times New Roman"/>
          <w:color w:val="002060"/>
        </w:rPr>
      </w:pPr>
    </w:p>
    <w:p w14:paraId="46B92497" w14:textId="77777777" w:rsidR="002257D6" w:rsidRPr="004578EF" w:rsidRDefault="002257D6" w:rsidP="00565FAA">
      <w:pPr>
        <w:pStyle w:val="Sansinterligne"/>
        <w:spacing w:after="120"/>
        <w:jc w:val="both"/>
        <w:rPr>
          <w:rFonts w:ascii="Times New Roman" w:hAnsi="Times New Roman"/>
          <w:color w:val="002060"/>
        </w:rPr>
      </w:pPr>
    </w:p>
    <w:p w14:paraId="47BD7DE9" w14:textId="77777777" w:rsidR="002257D6" w:rsidRPr="004578EF" w:rsidRDefault="002257D6" w:rsidP="00565FAA">
      <w:pPr>
        <w:pStyle w:val="Sansinterligne"/>
        <w:spacing w:after="120"/>
        <w:jc w:val="both"/>
        <w:rPr>
          <w:rFonts w:ascii="Times New Roman" w:hAnsi="Times New Roman"/>
          <w:color w:val="002060"/>
        </w:rPr>
      </w:pPr>
    </w:p>
    <w:p w14:paraId="4B94314E" w14:textId="77777777" w:rsidR="002257D6" w:rsidRPr="004578EF" w:rsidRDefault="002257D6" w:rsidP="00565FAA">
      <w:pPr>
        <w:pStyle w:val="Sansinterligne"/>
        <w:spacing w:after="120"/>
        <w:jc w:val="both"/>
        <w:rPr>
          <w:rFonts w:ascii="Times New Roman" w:hAnsi="Times New Roman"/>
          <w:color w:val="002060"/>
        </w:rPr>
      </w:pPr>
    </w:p>
    <w:p w14:paraId="0F345920" w14:textId="77777777" w:rsidR="002257D6" w:rsidRPr="004578EF" w:rsidRDefault="002257D6" w:rsidP="00565FAA">
      <w:pPr>
        <w:pStyle w:val="Sansinterligne"/>
        <w:spacing w:after="120"/>
        <w:jc w:val="both"/>
        <w:rPr>
          <w:rFonts w:ascii="Times New Roman" w:hAnsi="Times New Roman"/>
          <w:color w:val="002060"/>
        </w:rPr>
      </w:pPr>
    </w:p>
    <w:p w14:paraId="664BE7A8" w14:textId="77777777" w:rsidR="002257D6" w:rsidRPr="004578EF" w:rsidRDefault="002257D6" w:rsidP="00565FAA">
      <w:pPr>
        <w:pStyle w:val="Sansinterligne"/>
        <w:spacing w:after="120"/>
        <w:jc w:val="both"/>
        <w:rPr>
          <w:rFonts w:ascii="Times New Roman" w:hAnsi="Times New Roman"/>
          <w:color w:val="002060"/>
        </w:rPr>
      </w:pPr>
    </w:p>
    <w:p w14:paraId="0902F95E" w14:textId="77777777" w:rsidR="002257D6" w:rsidRPr="004578EF" w:rsidRDefault="002257D6" w:rsidP="00565FAA">
      <w:pPr>
        <w:pStyle w:val="Sansinterligne"/>
        <w:spacing w:after="120"/>
        <w:jc w:val="both"/>
        <w:rPr>
          <w:rFonts w:ascii="Times New Roman" w:hAnsi="Times New Roman"/>
          <w:color w:val="002060"/>
        </w:rPr>
      </w:pPr>
    </w:p>
    <w:p w14:paraId="52253CC0" w14:textId="77777777" w:rsidR="002257D6" w:rsidRPr="004578EF" w:rsidRDefault="002257D6" w:rsidP="00565FAA">
      <w:pPr>
        <w:pStyle w:val="Sansinterligne"/>
        <w:spacing w:after="120"/>
        <w:jc w:val="both"/>
        <w:rPr>
          <w:rFonts w:ascii="Times New Roman" w:hAnsi="Times New Roman"/>
          <w:color w:val="002060"/>
        </w:rPr>
      </w:pPr>
    </w:p>
    <w:p w14:paraId="79987507" w14:textId="77777777" w:rsidR="002257D6" w:rsidRPr="004578EF" w:rsidRDefault="002257D6" w:rsidP="00565FAA">
      <w:pPr>
        <w:pStyle w:val="Sansinterligne"/>
        <w:spacing w:after="120"/>
        <w:jc w:val="both"/>
        <w:rPr>
          <w:rFonts w:ascii="Times New Roman" w:hAnsi="Times New Roman"/>
          <w:color w:val="002060"/>
        </w:rPr>
      </w:pPr>
    </w:p>
    <w:p w14:paraId="68CE813B" w14:textId="77777777" w:rsidR="002257D6" w:rsidRPr="004578EF" w:rsidRDefault="002257D6" w:rsidP="002257D6">
      <w:pPr>
        <w:pStyle w:val="Sansinterligne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 xml:space="preserve">Minutes prepared by Roger Bélanger (VA3GBV), </w:t>
      </w:r>
    </w:p>
    <w:p w14:paraId="55409FA8" w14:textId="77777777" w:rsidR="002257D6" w:rsidRPr="004578EF" w:rsidRDefault="002257D6" w:rsidP="002257D6">
      <w:pPr>
        <w:pStyle w:val="Sansinterligne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>Secretary SVARC,</w:t>
      </w:r>
    </w:p>
    <w:p w14:paraId="2B39C719" w14:textId="77777777" w:rsidR="002257D6" w:rsidRPr="004578EF" w:rsidRDefault="002257D6" w:rsidP="002257D6">
      <w:pPr>
        <w:pStyle w:val="Sansinterligne"/>
        <w:jc w:val="both"/>
        <w:rPr>
          <w:rFonts w:ascii="Times New Roman" w:hAnsi="Times New Roman"/>
          <w:color w:val="002060"/>
        </w:rPr>
      </w:pPr>
      <w:r w:rsidRPr="004578EF">
        <w:rPr>
          <w:rFonts w:ascii="Times New Roman" w:hAnsi="Times New Roman"/>
          <w:color w:val="002060"/>
        </w:rPr>
        <w:t>January 27, 2022</w:t>
      </w:r>
    </w:p>
    <w:p w14:paraId="5AA75147" w14:textId="46FC5E74" w:rsidR="00F734A3" w:rsidRPr="004578EF" w:rsidRDefault="00F734A3" w:rsidP="00E7160C">
      <w:pPr>
        <w:pStyle w:val="Sansinterligne"/>
        <w:spacing w:afterLines="40" w:after="96"/>
        <w:ind w:left="697"/>
        <w:jc w:val="both"/>
        <w:rPr>
          <w:rFonts w:ascii="Bookman Old Style" w:hAnsi="Bookman Old Style"/>
          <w:color w:val="002060"/>
          <w:sz w:val="21"/>
          <w:szCs w:val="21"/>
          <w:lang w:val="en-US"/>
        </w:rPr>
      </w:pPr>
    </w:p>
    <w:p w14:paraId="64C93396" w14:textId="77777777" w:rsidR="009139EF" w:rsidRPr="004578EF" w:rsidRDefault="009139EF" w:rsidP="009139EF">
      <w:pPr>
        <w:pStyle w:val="Sansinterligne"/>
        <w:spacing w:after="240"/>
        <w:jc w:val="both"/>
        <w:rPr>
          <w:rFonts w:ascii="Bookman Old Style" w:hAnsi="Bookman Old Style"/>
          <w:b/>
          <w:bCs/>
          <w:color w:val="002060"/>
          <w:lang w:val="en-US"/>
        </w:rPr>
      </w:pPr>
    </w:p>
    <w:p w14:paraId="40E7605C" w14:textId="6489EF9B" w:rsidR="007E6F1A" w:rsidRPr="004578EF" w:rsidRDefault="007B7922" w:rsidP="00A77C11">
      <w:pPr>
        <w:tabs>
          <w:tab w:val="left" w:pos="8479"/>
        </w:tabs>
        <w:spacing w:after="240"/>
        <w:jc w:val="both"/>
        <w:rPr>
          <w:rFonts w:ascii="Bookman Old Style" w:hAnsi="Bookman Old Style"/>
          <w:bCs/>
          <w:color w:val="002060"/>
          <w:sz w:val="22"/>
          <w:szCs w:val="22"/>
          <w:lang w:val="en-US"/>
        </w:rPr>
      </w:pPr>
      <w:r w:rsidRPr="004578EF">
        <w:rPr>
          <w:rFonts w:ascii="Bookman Old Style" w:hAnsi="Bookman Old Style"/>
          <w:bCs/>
          <w:color w:val="002060"/>
          <w:sz w:val="22"/>
          <w:szCs w:val="22"/>
          <w:lang w:val="en-US"/>
        </w:rPr>
        <w:tab/>
      </w:r>
    </w:p>
    <w:sectPr w:rsidR="007E6F1A" w:rsidRPr="004578EF" w:rsidSect="00E7160C">
      <w:footerReference w:type="even" r:id="rId11"/>
      <w:footerReference w:type="default" r:id="rId12"/>
      <w:pgSz w:w="12240" w:h="15840"/>
      <w:pgMar w:top="600" w:right="1440" w:bottom="662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80F7" w14:textId="77777777" w:rsidR="00C15012" w:rsidRDefault="00C15012" w:rsidP="00185F1E">
      <w:r>
        <w:separator/>
      </w:r>
    </w:p>
  </w:endnote>
  <w:endnote w:type="continuationSeparator" w:id="0">
    <w:p w14:paraId="27C0DE2B" w14:textId="77777777" w:rsidR="00C15012" w:rsidRDefault="00C15012" w:rsidP="0018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0C64" w14:textId="77777777" w:rsidR="009A20E2" w:rsidRDefault="00764AE8" w:rsidP="00B77A0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A20E2"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1A9B2941" w14:textId="77777777" w:rsidR="009A20E2" w:rsidRDefault="009A20E2" w:rsidP="009A20E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76A5" w14:textId="77777777" w:rsidR="009A20E2" w:rsidRPr="00A77C11" w:rsidRDefault="00B76B04" w:rsidP="00B77A0D">
    <w:pPr>
      <w:pStyle w:val="Pieddepage"/>
      <w:framePr w:wrap="none" w:vAnchor="text" w:hAnchor="margin" w:xAlign="right" w:y="1"/>
      <w:rPr>
        <w:rStyle w:val="Numrodepage"/>
        <w:rFonts w:ascii="Bookman Old Style" w:hAnsi="Bookman Old Style"/>
      </w:rPr>
    </w:pPr>
    <w:r w:rsidRPr="00A77C11">
      <w:rPr>
        <w:rStyle w:val="Numrodepage"/>
        <w:rFonts w:ascii="Bookman Old Style" w:hAnsi="Bookman Old Style"/>
      </w:rPr>
      <w:t xml:space="preserve">Page </w:t>
    </w:r>
    <w:r w:rsidR="00764AE8" w:rsidRPr="00A77C11">
      <w:rPr>
        <w:rStyle w:val="Numrodepage"/>
        <w:rFonts w:ascii="Bookman Old Style" w:hAnsi="Bookman Old Style"/>
      </w:rPr>
      <w:fldChar w:fldCharType="begin"/>
    </w:r>
    <w:r w:rsidRPr="00A77C11">
      <w:rPr>
        <w:rStyle w:val="Numrodepage"/>
        <w:rFonts w:ascii="Bookman Old Style" w:hAnsi="Bookman Old Style"/>
      </w:rPr>
      <w:instrText xml:space="preserve"> PAGE </w:instrText>
    </w:r>
    <w:r w:rsidR="00764AE8" w:rsidRPr="00A77C11">
      <w:rPr>
        <w:rStyle w:val="Numrodepage"/>
        <w:rFonts w:ascii="Bookman Old Style" w:hAnsi="Bookman Old Style"/>
      </w:rPr>
      <w:fldChar w:fldCharType="separate"/>
    </w:r>
    <w:r w:rsidR="008607DF" w:rsidRPr="00A77C11">
      <w:rPr>
        <w:rStyle w:val="Numrodepage"/>
        <w:rFonts w:ascii="Bookman Old Style" w:hAnsi="Bookman Old Style"/>
        <w:noProof/>
      </w:rPr>
      <w:t>4</w:t>
    </w:r>
    <w:r w:rsidR="00764AE8" w:rsidRPr="00A77C11">
      <w:rPr>
        <w:rStyle w:val="Numrodepage"/>
        <w:rFonts w:ascii="Bookman Old Style" w:hAnsi="Bookman Old Style"/>
      </w:rPr>
      <w:fldChar w:fldCharType="end"/>
    </w:r>
    <w:r w:rsidRPr="00A77C11">
      <w:rPr>
        <w:rStyle w:val="Numrodepage"/>
        <w:rFonts w:ascii="Bookman Old Style" w:hAnsi="Bookman Old Style"/>
      </w:rPr>
      <w:t xml:space="preserve"> of </w:t>
    </w:r>
    <w:r w:rsidR="00764AE8" w:rsidRPr="00A77C11">
      <w:rPr>
        <w:rStyle w:val="Numrodepage"/>
        <w:rFonts w:ascii="Bookman Old Style" w:hAnsi="Bookman Old Style"/>
      </w:rPr>
      <w:fldChar w:fldCharType="begin"/>
    </w:r>
    <w:r w:rsidRPr="00A77C11">
      <w:rPr>
        <w:rStyle w:val="Numrodepage"/>
        <w:rFonts w:ascii="Bookman Old Style" w:hAnsi="Bookman Old Style"/>
      </w:rPr>
      <w:instrText xml:space="preserve"> NUMPAGES </w:instrText>
    </w:r>
    <w:r w:rsidR="00764AE8" w:rsidRPr="00A77C11">
      <w:rPr>
        <w:rStyle w:val="Numrodepage"/>
        <w:rFonts w:ascii="Bookman Old Style" w:hAnsi="Bookman Old Style"/>
      </w:rPr>
      <w:fldChar w:fldCharType="separate"/>
    </w:r>
    <w:r w:rsidR="008607DF" w:rsidRPr="00A77C11">
      <w:rPr>
        <w:rStyle w:val="Numrodepage"/>
        <w:rFonts w:ascii="Bookman Old Style" w:hAnsi="Bookman Old Style"/>
        <w:noProof/>
      </w:rPr>
      <w:t>8</w:t>
    </w:r>
    <w:r w:rsidR="00764AE8" w:rsidRPr="00A77C11">
      <w:rPr>
        <w:rStyle w:val="Numrodepage"/>
        <w:rFonts w:ascii="Bookman Old Style" w:hAnsi="Bookman Old Style"/>
      </w:rPr>
      <w:fldChar w:fldCharType="end"/>
    </w:r>
  </w:p>
  <w:p w14:paraId="6F5E864F" w14:textId="77777777" w:rsidR="009A20E2" w:rsidRPr="00A77C11" w:rsidRDefault="009A20E2" w:rsidP="009A20E2">
    <w:pPr>
      <w:pStyle w:val="Pieddepage"/>
      <w:ind w:right="360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3657" w14:textId="77777777" w:rsidR="00C15012" w:rsidRDefault="00C15012" w:rsidP="00185F1E">
      <w:r>
        <w:separator/>
      </w:r>
    </w:p>
  </w:footnote>
  <w:footnote w:type="continuationSeparator" w:id="0">
    <w:p w14:paraId="2FF9B9AF" w14:textId="77777777" w:rsidR="00C15012" w:rsidRDefault="00C15012" w:rsidP="0018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39DC"/>
    <w:multiLevelType w:val="hybridMultilevel"/>
    <w:tmpl w:val="E690E470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BC4601"/>
    <w:multiLevelType w:val="hybridMultilevel"/>
    <w:tmpl w:val="BC187DC6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0B294D"/>
    <w:multiLevelType w:val="hybridMultilevel"/>
    <w:tmpl w:val="5BB2285A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FB1156"/>
    <w:multiLevelType w:val="hybridMultilevel"/>
    <w:tmpl w:val="8D289B9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0F4506"/>
    <w:multiLevelType w:val="hybridMultilevel"/>
    <w:tmpl w:val="550AD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848D4"/>
    <w:multiLevelType w:val="hybridMultilevel"/>
    <w:tmpl w:val="3C12DD8E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57180"/>
    <w:multiLevelType w:val="hybridMultilevel"/>
    <w:tmpl w:val="F456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4179B"/>
    <w:multiLevelType w:val="hybridMultilevel"/>
    <w:tmpl w:val="7F56A93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402156"/>
    <w:multiLevelType w:val="hybridMultilevel"/>
    <w:tmpl w:val="40C8B236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601999"/>
    <w:multiLevelType w:val="multilevel"/>
    <w:tmpl w:val="5C12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D258D8"/>
    <w:multiLevelType w:val="hybridMultilevel"/>
    <w:tmpl w:val="027A7C92"/>
    <w:lvl w:ilvl="0" w:tplc="0C80F110">
      <w:start w:val="1"/>
      <w:numFmt w:val="decimal"/>
      <w:lvlText w:val="%1-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8D5614"/>
    <w:multiLevelType w:val="hybridMultilevel"/>
    <w:tmpl w:val="29EC8C1A"/>
    <w:lvl w:ilvl="0" w:tplc="0409000F">
      <w:start w:val="1"/>
      <w:numFmt w:val="decimal"/>
      <w:lvlText w:val="%1."/>
      <w:lvlJc w:val="left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2" w15:restartNumberingAfterBreak="0">
    <w:nsid w:val="6D855608"/>
    <w:multiLevelType w:val="hybridMultilevel"/>
    <w:tmpl w:val="BA20064A"/>
    <w:lvl w:ilvl="0" w:tplc="F1B0F8EA">
      <w:start w:val="1"/>
      <w:numFmt w:val="decimal"/>
      <w:lvlText w:val="%1-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DC71C0"/>
    <w:multiLevelType w:val="hybridMultilevel"/>
    <w:tmpl w:val="69EE3112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6"/>
  </w:num>
  <w:num w:numId="13">
    <w:abstractNumId w:val="9"/>
  </w:num>
  <w:num w:numId="1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EF"/>
    <w:rsid w:val="000007CF"/>
    <w:rsid w:val="00002E95"/>
    <w:rsid w:val="00004CB2"/>
    <w:rsid w:val="00005447"/>
    <w:rsid w:val="00005764"/>
    <w:rsid w:val="00005EA7"/>
    <w:rsid w:val="00006A46"/>
    <w:rsid w:val="000120FA"/>
    <w:rsid w:val="00015FBE"/>
    <w:rsid w:val="00016246"/>
    <w:rsid w:val="00016708"/>
    <w:rsid w:val="000202D8"/>
    <w:rsid w:val="00024C45"/>
    <w:rsid w:val="00026F5A"/>
    <w:rsid w:val="00032F9D"/>
    <w:rsid w:val="000405EB"/>
    <w:rsid w:val="00040C6A"/>
    <w:rsid w:val="000429DF"/>
    <w:rsid w:val="00044F1B"/>
    <w:rsid w:val="00052FCC"/>
    <w:rsid w:val="00061551"/>
    <w:rsid w:val="00065BBD"/>
    <w:rsid w:val="000704DB"/>
    <w:rsid w:val="00073441"/>
    <w:rsid w:val="0007379C"/>
    <w:rsid w:val="00073D88"/>
    <w:rsid w:val="000751B3"/>
    <w:rsid w:val="00076BAD"/>
    <w:rsid w:val="00076C59"/>
    <w:rsid w:val="00082835"/>
    <w:rsid w:val="000830BA"/>
    <w:rsid w:val="00083778"/>
    <w:rsid w:val="00084A04"/>
    <w:rsid w:val="000909F2"/>
    <w:rsid w:val="00090DF3"/>
    <w:rsid w:val="00091A7C"/>
    <w:rsid w:val="00091B01"/>
    <w:rsid w:val="0009796D"/>
    <w:rsid w:val="000A03BA"/>
    <w:rsid w:val="000A16FB"/>
    <w:rsid w:val="000A1BF4"/>
    <w:rsid w:val="000A2D57"/>
    <w:rsid w:val="000A77A4"/>
    <w:rsid w:val="000B2DFA"/>
    <w:rsid w:val="000B50AE"/>
    <w:rsid w:val="000B5576"/>
    <w:rsid w:val="000C1925"/>
    <w:rsid w:val="000C7E73"/>
    <w:rsid w:val="000D0362"/>
    <w:rsid w:val="000D1851"/>
    <w:rsid w:val="000D5E02"/>
    <w:rsid w:val="000D6ABC"/>
    <w:rsid w:val="000E1C6B"/>
    <w:rsid w:val="000E2267"/>
    <w:rsid w:val="000E64FF"/>
    <w:rsid w:val="000E7192"/>
    <w:rsid w:val="000F0B0C"/>
    <w:rsid w:val="000F7C45"/>
    <w:rsid w:val="00101A74"/>
    <w:rsid w:val="001020D1"/>
    <w:rsid w:val="001102D9"/>
    <w:rsid w:val="001125D8"/>
    <w:rsid w:val="001131F9"/>
    <w:rsid w:val="00113355"/>
    <w:rsid w:val="00114701"/>
    <w:rsid w:val="00115775"/>
    <w:rsid w:val="001217BE"/>
    <w:rsid w:val="001227C8"/>
    <w:rsid w:val="00125AC7"/>
    <w:rsid w:val="00125F57"/>
    <w:rsid w:val="00132383"/>
    <w:rsid w:val="0013244A"/>
    <w:rsid w:val="00133365"/>
    <w:rsid w:val="00137C5C"/>
    <w:rsid w:val="00140086"/>
    <w:rsid w:val="00140E0F"/>
    <w:rsid w:val="00143CCE"/>
    <w:rsid w:val="00147ADB"/>
    <w:rsid w:val="001525A9"/>
    <w:rsid w:val="00156DDB"/>
    <w:rsid w:val="001577A2"/>
    <w:rsid w:val="00163005"/>
    <w:rsid w:val="00165A47"/>
    <w:rsid w:val="00173CEE"/>
    <w:rsid w:val="001744DB"/>
    <w:rsid w:val="0017607D"/>
    <w:rsid w:val="00176BB2"/>
    <w:rsid w:val="00176C5A"/>
    <w:rsid w:val="00176F25"/>
    <w:rsid w:val="001809F3"/>
    <w:rsid w:val="0018550E"/>
    <w:rsid w:val="00185F1E"/>
    <w:rsid w:val="00190703"/>
    <w:rsid w:val="00196065"/>
    <w:rsid w:val="00197BA2"/>
    <w:rsid w:val="001A094E"/>
    <w:rsid w:val="001A4AD1"/>
    <w:rsid w:val="001A5AE8"/>
    <w:rsid w:val="001A5B98"/>
    <w:rsid w:val="001A67D4"/>
    <w:rsid w:val="001A6826"/>
    <w:rsid w:val="001B1003"/>
    <w:rsid w:val="001B3792"/>
    <w:rsid w:val="001B71BF"/>
    <w:rsid w:val="001C3DCD"/>
    <w:rsid w:val="001C7E97"/>
    <w:rsid w:val="001D2231"/>
    <w:rsid w:val="001D4C80"/>
    <w:rsid w:val="001D6D02"/>
    <w:rsid w:val="001E22CE"/>
    <w:rsid w:val="001E5976"/>
    <w:rsid w:val="001E6BB4"/>
    <w:rsid w:val="001F1A72"/>
    <w:rsid w:val="001F2368"/>
    <w:rsid w:val="001F2BB4"/>
    <w:rsid w:val="001F37FC"/>
    <w:rsid w:val="001F69CF"/>
    <w:rsid w:val="00201BC9"/>
    <w:rsid w:val="00204B3C"/>
    <w:rsid w:val="00204F46"/>
    <w:rsid w:val="00210C2F"/>
    <w:rsid w:val="0021218F"/>
    <w:rsid w:val="00212688"/>
    <w:rsid w:val="002131A4"/>
    <w:rsid w:val="002152C0"/>
    <w:rsid w:val="00215538"/>
    <w:rsid w:val="002160D9"/>
    <w:rsid w:val="00220FF2"/>
    <w:rsid w:val="00222D80"/>
    <w:rsid w:val="00225752"/>
    <w:rsid w:val="002257D6"/>
    <w:rsid w:val="002427ED"/>
    <w:rsid w:val="0025490B"/>
    <w:rsid w:val="002549A6"/>
    <w:rsid w:val="00255304"/>
    <w:rsid w:val="00255E10"/>
    <w:rsid w:val="002563EA"/>
    <w:rsid w:val="0025691B"/>
    <w:rsid w:val="00257C63"/>
    <w:rsid w:val="002602EF"/>
    <w:rsid w:val="0026322E"/>
    <w:rsid w:val="00270DCC"/>
    <w:rsid w:val="002733CC"/>
    <w:rsid w:val="00273E51"/>
    <w:rsid w:val="00276BEF"/>
    <w:rsid w:val="00283E5A"/>
    <w:rsid w:val="002916B3"/>
    <w:rsid w:val="002926C2"/>
    <w:rsid w:val="00292E8E"/>
    <w:rsid w:val="00296913"/>
    <w:rsid w:val="002A0103"/>
    <w:rsid w:val="002A08DB"/>
    <w:rsid w:val="002A6E00"/>
    <w:rsid w:val="002B270C"/>
    <w:rsid w:val="002B345A"/>
    <w:rsid w:val="002B58B8"/>
    <w:rsid w:val="002B5E93"/>
    <w:rsid w:val="002B7B2A"/>
    <w:rsid w:val="002C13C8"/>
    <w:rsid w:val="002C3E27"/>
    <w:rsid w:val="002C6873"/>
    <w:rsid w:val="002D0163"/>
    <w:rsid w:val="002D317C"/>
    <w:rsid w:val="002D567E"/>
    <w:rsid w:val="002D75BE"/>
    <w:rsid w:val="002E1766"/>
    <w:rsid w:val="002E2C6E"/>
    <w:rsid w:val="002E35B6"/>
    <w:rsid w:val="002E4833"/>
    <w:rsid w:val="002E610F"/>
    <w:rsid w:val="002E7E79"/>
    <w:rsid w:val="002F293F"/>
    <w:rsid w:val="002F3229"/>
    <w:rsid w:val="002F4DC1"/>
    <w:rsid w:val="002F7DAE"/>
    <w:rsid w:val="003004F7"/>
    <w:rsid w:val="0030599D"/>
    <w:rsid w:val="00314DBE"/>
    <w:rsid w:val="00321977"/>
    <w:rsid w:val="00322554"/>
    <w:rsid w:val="00325A18"/>
    <w:rsid w:val="00326AF1"/>
    <w:rsid w:val="00330670"/>
    <w:rsid w:val="00333630"/>
    <w:rsid w:val="00340AA3"/>
    <w:rsid w:val="0034130C"/>
    <w:rsid w:val="00342D0F"/>
    <w:rsid w:val="003438D9"/>
    <w:rsid w:val="0034463F"/>
    <w:rsid w:val="00344FF6"/>
    <w:rsid w:val="0034516F"/>
    <w:rsid w:val="003465CF"/>
    <w:rsid w:val="00347AFB"/>
    <w:rsid w:val="00347C39"/>
    <w:rsid w:val="00356B62"/>
    <w:rsid w:val="00360113"/>
    <w:rsid w:val="00367A60"/>
    <w:rsid w:val="00371996"/>
    <w:rsid w:val="003876F2"/>
    <w:rsid w:val="00395197"/>
    <w:rsid w:val="00396068"/>
    <w:rsid w:val="003A52D1"/>
    <w:rsid w:val="003A5E65"/>
    <w:rsid w:val="003A67F8"/>
    <w:rsid w:val="003A692C"/>
    <w:rsid w:val="003B0713"/>
    <w:rsid w:val="003B3153"/>
    <w:rsid w:val="003B4B47"/>
    <w:rsid w:val="003C0DCB"/>
    <w:rsid w:val="003C2A74"/>
    <w:rsid w:val="003D4EA8"/>
    <w:rsid w:val="003D62C0"/>
    <w:rsid w:val="003E0947"/>
    <w:rsid w:val="003E36BD"/>
    <w:rsid w:val="003E3768"/>
    <w:rsid w:val="003F3295"/>
    <w:rsid w:val="00402039"/>
    <w:rsid w:val="004048E2"/>
    <w:rsid w:val="00411247"/>
    <w:rsid w:val="00412A82"/>
    <w:rsid w:val="004144BD"/>
    <w:rsid w:val="00420DCE"/>
    <w:rsid w:val="004233A5"/>
    <w:rsid w:val="004346A3"/>
    <w:rsid w:val="00435186"/>
    <w:rsid w:val="00436B85"/>
    <w:rsid w:val="00436FE6"/>
    <w:rsid w:val="004379ED"/>
    <w:rsid w:val="004452B8"/>
    <w:rsid w:val="00445458"/>
    <w:rsid w:val="004523C8"/>
    <w:rsid w:val="004531B2"/>
    <w:rsid w:val="004567A1"/>
    <w:rsid w:val="004578EF"/>
    <w:rsid w:val="00460B55"/>
    <w:rsid w:val="00460E61"/>
    <w:rsid w:val="00463203"/>
    <w:rsid w:val="00465627"/>
    <w:rsid w:val="00465FDC"/>
    <w:rsid w:val="00467AC7"/>
    <w:rsid w:val="00470043"/>
    <w:rsid w:val="004800BB"/>
    <w:rsid w:val="00486CF6"/>
    <w:rsid w:val="004A2510"/>
    <w:rsid w:val="004A2741"/>
    <w:rsid w:val="004B47F2"/>
    <w:rsid w:val="004B4CAC"/>
    <w:rsid w:val="004C03F9"/>
    <w:rsid w:val="004C06F4"/>
    <w:rsid w:val="004C7557"/>
    <w:rsid w:val="004D1855"/>
    <w:rsid w:val="004E4937"/>
    <w:rsid w:val="004E5BD8"/>
    <w:rsid w:val="004E5F8A"/>
    <w:rsid w:val="004F3DF6"/>
    <w:rsid w:val="004F3F36"/>
    <w:rsid w:val="004F40A3"/>
    <w:rsid w:val="004F4A53"/>
    <w:rsid w:val="004F5ABE"/>
    <w:rsid w:val="005059D3"/>
    <w:rsid w:val="005060A2"/>
    <w:rsid w:val="0050732F"/>
    <w:rsid w:val="00513EDB"/>
    <w:rsid w:val="00515A2B"/>
    <w:rsid w:val="00517FDD"/>
    <w:rsid w:val="00523EDB"/>
    <w:rsid w:val="00531FBE"/>
    <w:rsid w:val="0053484C"/>
    <w:rsid w:val="00536572"/>
    <w:rsid w:val="005433F6"/>
    <w:rsid w:val="005441D0"/>
    <w:rsid w:val="005449B0"/>
    <w:rsid w:val="005578BA"/>
    <w:rsid w:val="00560A04"/>
    <w:rsid w:val="00561787"/>
    <w:rsid w:val="0056237E"/>
    <w:rsid w:val="00565FAA"/>
    <w:rsid w:val="00572514"/>
    <w:rsid w:val="00572BB7"/>
    <w:rsid w:val="00573E7E"/>
    <w:rsid w:val="005753E9"/>
    <w:rsid w:val="00580DAD"/>
    <w:rsid w:val="00582C3A"/>
    <w:rsid w:val="00586B9F"/>
    <w:rsid w:val="005A15E4"/>
    <w:rsid w:val="005A5467"/>
    <w:rsid w:val="005A65C5"/>
    <w:rsid w:val="005A6983"/>
    <w:rsid w:val="005B04E1"/>
    <w:rsid w:val="005B28BE"/>
    <w:rsid w:val="005B64C0"/>
    <w:rsid w:val="005B682C"/>
    <w:rsid w:val="005B7941"/>
    <w:rsid w:val="005C3F40"/>
    <w:rsid w:val="005C6001"/>
    <w:rsid w:val="005C6ADC"/>
    <w:rsid w:val="005C7526"/>
    <w:rsid w:val="005C7DEF"/>
    <w:rsid w:val="005D0F09"/>
    <w:rsid w:val="005D3CAD"/>
    <w:rsid w:val="005D509D"/>
    <w:rsid w:val="005D5D7D"/>
    <w:rsid w:val="005E4543"/>
    <w:rsid w:val="005E457C"/>
    <w:rsid w:val="005E4C06"/>
    <w:rsid w:val="005E5033"/>
    <w:rsid w:val="005F224E"/>
    <w:rsid w:val="005F7D54"/>
    <w:rsid w:val="00603427"/>
    <w:rsid w:val="0061002D"/>
    <w:rsid w:val="00613D2A"/>
    <w:rsid w:val="00615461"/>
    <w:rsid w:val="00616072"/>
    <w:rsid w:val="00626621"/>
    <w:rsid w:val="006273D3"/>
    <w:rsid w:val="00630183"/>
    <w:rsid w:val="00634AEA"/>
    <w:rsid w:val="00640A9F"/>
    <w:rsid w:val="00645FF2"/>
    <w:rsid w:val="0065192C"/>
    <w:rsid w:val="00663787"/>
    <w:rsid w:val="00666C41"/>
    <w:rsid w:val="0066719D"/>
    <w:rsid w:val="00671BF1"/>
    <w:rsid w:val="00672665"/>
    <w:rsid w:val="00672B12"/>
    <w:rsid w:val="00672E4A"/>
    <w:rsid w:val="0067503C"/>
    <w:rsid w:val="00675125"/>
    <w:rsid w:val="00684571"/>
    <w:rsid w:val="00685FF3"/>
    <w:rsid w:val="00691B09"/>
    <w:rsid w:val="006928AA"/>
    <w:rsid w:val="00693C5B"/>
    <w:rsid w:val="006A007A"/>
    <w:rsid w:val="006A2E66"/>
    <w:rsid w:val="006C13EB"/>
    <w:rsid w:val="006C2E9E"/>
    <w:rsid w:val="006D0BFB"/>
    <w:rsid w:val="006D24F6"/>
    <w:rsid w:val="006D3837"/>
    <w:rsid w:val="006E1F52"/>
    <w:rsid w:val="006E51FA"/>
    <w:rsid w:val="006E54FE"/>
    <w:rsid w:val="006F5A3D"/>
    <w:rsid w:val="006F5F17"/>
    <w:rsid w:val="007016AC"/>
    <w:rsid w:val="00716658"/>
    <w:rsid w:val="00731597"/>
    <w:rsid w:val="00731AA6"/>
    <w:rsid w:val="007339BD"/>
    <w:rsid w:val="00734081"/>
    <w:rsid w:val="0073435C"/>
    <w:rsid w:val="00735EBF"/>
    <w:rsid w:val="007371EB"/>
    <w:rsid w:val="00740C0E"/>
    <w:rsid w:val="00753CC6"/>
    <w:rsid w:val="007544C9"/>
    <w:rsid w:val="007559A1"/>
    <w:rsid w:val="00756292"/>
    <w:rsid w:val="00762D54"/>
    <w:rsid w:val="00763A89"/>
    <w:rsid w:val="007641FF"/>
    <w:rsid w:val="00764AE8"/>
    <w:rsid w:val="00765E4A"/>
    <w:rsid w:val="00766AAD"/>
    <w:rsid w:val="00767780"/>
    <w:rsid w:val="00771076"/>
    <w:rsid w:val="00780849"/>
    <w:rsid w:val="00782297"/>
    <w:rsid w:val="0078333A"/>
    <w:rsid w:val="007850C3"/>
    <w:rsid w:val="00787F09"/>
    <w:rsid w:val="00790D95"/>
    <w:rsid w:val="0079583E"/>
    <w:rsid w:val="00795DCF"/>
    <w:rsid w:val="007A2224"/>
    <w:rsid w:val="007A2482"/>
    <w:rsid w:val="007A2BD3"/>
    <w:rsid w:val="007A2D96"/>
    <w:rsid w:val="007A4816"/>
    <w:rsid w:val="007A7A4D"/>
    <w:rsid w:val="007B7922"/>
    <w:rsid w:val="007C3245"/>
    <w:rsid w:val="007D2897"/>
    <w:rsid w:val="007E521E"/>
    <w:rsid w:val="007E6F1A"/>
    <w:rsid w:val="007F36DE"/>
    <w:rsid w:val="00815B6F"/>
    <w:rsid w:val="00820584"/>
    <w:rsid w:val="00825AB8"/>
    <w:rsid w:val="0082693A"/>
    <w:rsid w:val="0082756C"/>
    <w:rsid w:val="00827DE6"/>
    <w:rsid w:val="00850C5E"/>
    <w:rsid w:val="0085142E"/>
    <w:rsid w:val="008515BE"/>
    <w:rsid w:val="0085251A"/>
    <w:rsid w:val="008607DF"/>
    <w:rsid w:val="00863C3B"/>
    <w:rsid w:val="00863CA5"/>
    <w:rsid w:val="00867102"/>
    <w:rsid w:val="008811AB"/>
    <w:rsid w:val="00883D4C"/>
    <w:rsid w:val="00883DFF"/>
    <w:rsid w:val="00884052"/>
    <w:rsid w:val="008846AA"/>
    <w:rsid w:val="0089005F"/>
    <w:rsid w:val="00891375"/>
    <w:rsid w:val="008916AA"/>
    <w:rsid w:val="00891828"/>
    <w:rsid w:val="008936A2"/>
    <w:rsid w:val="00893799"/>
    <w:rsid w:val="00893FF1"/>
    <w:rsid w:val="008943CB"/>
    <w:rsid w:val="00895E75"/>
    <w:rsid w:val="008971B4"/>
    <w:rsid w:val="008A0158"/>
    <w:rsid w:val="008A3830"/>
    <w:rsid w:val="008A39BA"/>
    <w:rsid w:val="008A40BE"/>
    <w:rsid w:val="008A40E6"/>
    <w:rsid w:val="008A46DB"/>
    <w:rsid w:val="008A619E"/>
    <w:rsid w:val="008B18A6"/>
    <w:rsid w:val="008B74FD"/>
    <w:rsid w:val="008C19D7"/>
    <w:rsid w:val="008C1D12"/>
    <w:rsid w:val="008C3F01"/>
    <w:rsid w:val="008D0E32"/>
    <w:rsid w:val="008D4D94"/>
    <w:rsid w:val="008D5274"/>
    <w:rsid w:val="008E2C9D"/>
    <w:rsid w:val="008E6B6E"/>
    <w:rsid w:val="008F1322"/>
    <w:rsid w:val="008F1F13"/>
    <w:rsid w:val="008F4543"/>
    <w:rsid w:val="008F4E04"/>
    <w:rsid w:val="008F5CA4"/>
    <w:rsid w:val="008F77C6"/>
    <w:rsid w:val="008F7D9C"/>
    <w:rsid w:val="00902829"/>
    <w:rsid w:val="0090294D"/>
    <w:rsid w:val="009039FF"/>
    <w:rsid w:val="0090538F"/>
    <w:rsid w:val="009135CB"/>
    <w:rsid w:val="009139EF"/>
    <w:rsid w:val="00913D7C"/>
    <w:rsid w:val="0091793B"/>
    <w:rsid w:val="009248CC"/>
    <w:rsid w:val="0092522C"/>
    <w:rsid w:val="00933BF9"/>
    <w:rsid w:val="00934345"/>
    <w:rsid w:val="00941106"/>
    <w:rsid w:val="00943253"/>
    <w:rsid w:val="00943F6F"/>
    <w:rsid w:val="00944350"/>
    <w:rsid w:val="00944C53"/>
    <w:rsid w:val="00946A40"/>
    <w:rsid w:val="009471BE"/>
    <w:rsid w:val="00950755"/>
    <w:rsid w:val="00952AED"/>
    <w:rsid w:val="00955C15"/>
    <w:rsid w:val="0095705E"/>
    <w:rsid w:val="00961AF8"/>
    <w:rsid w:val="00962D50"/>
    <w:rsid w:val="00963A02"/>
    <w:rsid w:val="00980BED"/>
    <w:rsid w:val="00981839"/>
    <w:rsid w:val="009840AA"/>
    <w:rsid w:val="009920C9"/>
    <w:rsid w:val="00992D8B"/>
    <w:rsid w:val="00993DEB"/>
    <w:rsid w:val="00995D96"/>
    <w:rsid w:val="009971CE"/>
    <w:rsid w:val="009A20E2"/>
    <w:rsid w:val="009A3795"/>
    <w:rsid w:val="009A7F5F"/>
    <w:rsid w:val="009B3B80"/>
    <w:rsid w:val="009B5A2B"/>
    <w:rsid w:val="009C0B7E"/>
    <w:rsid w:val="009C1A95"/>
    <w:rsid w:val="009C2796"/>
    <w:rsid w:val="009C34F3"/>
    <w:rsid w:val="009C7133"/>
    <w:rsid w:val="009D0193"/>
    <w:rsid w:val="009D07B0"/>
    <w:rsid w:val="009D503B"/>
    <w:rsid w:val="009E685F"/>
    <w:rsid w:val="009E7395"/>
    <w:rsid w:val="009F3984"/>
    <w:rsid w:val="009F4F01"/>
    <w:rsid w:val="00A0224E"/>
    <w:rsid w:val="00A02650"/>
    <w:rsid w:val="00A0324B"/>
    <w:rsid w:val="00A104B6"/>
    <w:rsid w:val="00A26BC8"/>
    <w:rsid w:val="00A40AC2"/>
    <w:rsid w:val="00A40E0D"/>
    <w:rsid w:val="00A44FBB"/>
    <w:rsid w:val="00A570D5"/>
    <w:rsid w:val="00A621FF"/>
    <w:rsid w:val="00A6699B"/>
    <w:rsid w:val="00A70521"/>
    <w:rsid w:val="00A70F22"/>
    <w:rsid w:val="00A727BD"/>
    <w:rsid w:val="00A73920"/>
    <w:rsid w:val="00A7524A"/>
    <w:rsid w:val="00A7608B"/>
    <w:rsid w:val="00A7791C"/>
    <w:rsid w:val="00A77C11"/>
    <w:rsid w:val="00A80395"/>
    <w:rsid w:val="00A806E0"/>
    <w:rsid w:val="00A80FB5"/>
    <w:rsid w:val="00A83511"/>
    <w:rsid w:val="00A83A78"/>
    <w:rsid w:val="00A83DC2"/>
    <w:rsid w:val="00A844D3"/>
    <w:rsid w:val="00A86D07"/>
    <w:rsid w:val="00A91952"/>
    <w:rsid w:val="00A93D6B"/>
    <w:rsid w:val="00A96C8E"/>
    <w:rsid w:val="00AA1C43"/>
    <w:rsid w:val="00AA3971"/>
    <w:rsid w:val="00AA6E36"/>
    <w:rsid w:val="00AB088C"/>
    <w:rsid w:val="00AB1171"/>
    <w:rsid w:val="00AB1D33"/>
    <w:rsid w:val="00AB34AD"/>
    <w:rsid w:val="00AB47BD"/>
    <w:rsid w:val="00AB7099"/>
    <w:rsid w:val="00AC23CA"/>
    <w:rsid w:val="00AC2634"/>
    <w:rsid w:val="00AC4464"/>
    <w:rsid w:val="00AC4DDC"/>
    <w:rsid w:val="00AD0EBC"/>
    <w:rsid w:val="00AD2387"/>
    <w:rsid w:val="00AD5501"/>
    <w:rsid w:val="00AD56B2"/>
    <w:rsid w:val="00AD68D8"/>
    <w:rsid w:val="00AD6EF8"/>
    <w:rsid w:val="00AD76EA"/>
    <w:rsid w:val="00AE1FB9"/>
    <w:rsid w:val="00AE32F5"/>
    <w:rsid w:val="00AE54BE"/>
    <w:rsid w:val="00AE6040"/>
    <w:rsid w:val="00AE62F7"/>
    <w:rsid w:val="00AF0978"/>
    <w:rsid w:val="00AF17A6"/>
    <w:rsid w:val="00AF24F4"/>
    <w:rsid w:val="00AF2E67"/>
    <w:rsid w:val="00AF367D"/>
    <w:rsid w:val="00AF37AA"/>
    <w:rsid w:val="00AF418C"/>
    <w:rsid w:val="00AF46A6"/>
    <w:rsid w:val="00AF4E58"/>
    <w:rsid w:val="00AF5BC9"/>
    <w:rsid w:val="00AF637F"/>
    <w:rsid w:val="00AF700A"/>
    <w:rsid w:val="00B005CC"/>
    <w:rsid w:val="00B00B8B"/>
    <w:rsid w:val="00B0360F"/>
    <w:rsid w:val="00B04033"/>
    <w:rsid w:val="00B056D0"/>
    <w:rsid w:val="00B06270"/>
    <w:rsid w:val="00B06D4E"/>
    <w:rsid w:val="00B10AE8"/>
    <w:rsid w:val="00B14AFB"/>
    <w:rsid w:val="00B17984"/>
    <w:rsid w:val="00B239B3"/>
    <w:rsid w:val="00B25601"/>
    <w:rsid w:val="00B258B0"/>
    <w:rsid w:val="00B30743"/>
    <w:rsid w:val="00B33D32"/>
    <w:rsid w:val="00B3754E"/>
    <w:rsid w:val="00B42838"/>
    <w:rsid w:val="00B45E2F"/>
    <w:rsid w:val="00B4665F"/>
    <w:rsid w:val="00B47295"/>
    <w:rsid w:val="00B51804"/>
    <w:rsid w:val="00B57183"/>
    <w:rsid w:val="00B630A5"/>
    <w:rsid w:val="00B66A0C"/>
    <w:rsid w:val="00B7120A"/>
    <w:rsid w:val="00B74C58"/>
    <w:rsid w:val="00B764AB"/>
    <w:rsid w:val="00B76B04"/>
    <w:rsid w:val="00B76ED2"/>
    <w:rsid w:val="00B77A0D"/>
    <w:rsid w:val="00B83C66"/>
    <w:rsid w:val="00B86FB2"/>
    <w:rsid w:val="00B92C2D"/>
    <w:rsid w:val="00B92CCF"/>
    <w:rsid w:val="00B9403E"/>
    <w:rsid w:val="00BA0EE0"/>
    <w:rsid w:val="00BA16C7"/>
    <w:rsid w:val="00BA3329"/>
    <w:rsid w:val="00BA3969"/>
    <w:rsid w:val="00BA53DC"/>
    <w:rsid w:val="00BA5FB3"/>
    <w:rsid w:val="00BB59EC"/>
    <w:rsid w:val="00BB6A76"/>
    <w:rsid w:val="00BC25EF"/>
    <w:rsid w:val="00BC56C7"/>
    <w:rsid w:val="00BC56E1"/>
    <w:rsid w:val="00BE06AD"/>
    <w:rsid w:val="00BE3039"/>
    <w:rsid w:val="00BE3310"/>
    <w:rsid w:val="00BE491B"/>
    <w:rsid w:val="00BE56D7"/>
    <w:rsid w:val="00BF079A"/>
    <w:rsid w:val="00BF23AD"/>
    <w:rsid w:val="00BF2AEA"/>
    <w:rsid w:val="00BF4DDB"/>
    <w:rsid w:val="00BF5B7E"/>
    <w:rsid w:val="00BF7939"/>
    <w:rsid w:val="00C0036C"/>
    <w:rsid w:val="00C041E8"/>
    <w:rsid w:val="00C04D5B"/>
    <w:rsid w:val="00C05184"/>
    <w:rsid w:val="00C063B9"/>
    <w:rsid w:val="00C1092B"/>
    <w:rsid w:val="00C15012"/>
    <w:rsid w:val="00C151FC"/>
    <w:rsid w:val="00C15863"/>
    <w:rsid w:val="00C1750B"/>
    <w:rsid w:val="00C178CE"/>
    <w:rsid w:val="00C22597"/>
    <w:rsid w:val="00C2351E"/>
    <w:rsid w:val="00C25EA8"/>
    <w:rsid w:val="00C26E69"/>
    <w:rsid w:val="00C3193E"/>
    <w:rsid w:val="00C36EC0"/>
    <w:rsid w:val="00C37722"/>
    <w:rsid w:val="00C41AD3"/>
    <w:rsid w:val="00C5267D"/>
    <w:rsid w:val="00C5392D"/>
    <w:rsid w:val="00C634D9"/>
    <w:rsid w:val="00C6433A"/>
    <w:rsid w:val="00C664B7"/>
    <w:rsid w:val="00C751D7"/>
    <w:rsid w:val="00C776A7"/>
    <w:rsid w:val="00C85E96"/>
    <w:rsid w:val="00C867E9"/>
    <w:rsid w:val="00C90EEB"/>
    <w:rsid w:val="00C921AF"/>
    <w:rsid w:val="00C92582"/>
    <w:rsid w:val="00CA06BB"/>
    <w:rsid w:val="00CA2768"/>
    <w:rsid w:val="00CA7775"/>
    <w:rsid w:val="00CB0CD3"/>
    <w:rsid w:val="00CB1CE7"/>
    <w:rsid w:val="00CB3CAB"/>
    <w:rsid w:val="00CB3CD0"/>
    <w:rsid w:val="00CB61D6"/>
    <w:rsid w:val="00CB713F"/>
    <w:rsid w:val="00CC5BE0"/>
    <w:rsid w:val="00CC76DB"/>
    <w:rsid w:val="00CF6F19"/>
    <w:rsid w:val="00D00A53"/>
    <w:rsid w:val="00D01D68"/>
    <w:rsid w:val="00D03831"/>
    <w:rsid w:val="00D05885"/>
    <w:rsid w:val="00D05C93"/>
    <w:rsid w:val="00D078EE"/>
    <w:rsid w:val="00D102DA"/>
    <w:rsid w:val="00D14F7C"/>
    <w:rsid w:val="00D152C7"/>
    <w:rsid w:val="00D21B79"/>
    <w:rsid w:val="00D22FC0"/>
    <w:rsid w:val="00D25850"/>
    <w:rsid w:val="00D25B0A"/>
    <w:rsid w:val="00D2664E"/>
    <w:rsid w:val="00D30A01"/>
    <w:rsid w:val="00D32861"/>
    <w:rsid w:val="00D402DB"/>
    <w:rsid w:val="00D435F7"/>
    <w:rsid w:val="00D719B0"/>
    <w:rsid w:val="00D71F3D"/>
    <w:rsid w:val="00D72A72"/>
    <w:rsid w:val="00D816B6"/>
    <w:rsid w:val="00D86082"/>
    <w:rsid w:val="00D9448C"/>
    <w:rsid w:val="00D94751"/>
    <w:rsid w:val="00D95589"/>
    <w:rsid w:val="00DA180D"/>
    <w:rsid w:val="00DA5791"/>
    <w:rsid w:val="00DB15B9"/>
    <w:rsid w:val="00DC088F"/>
    <w:rsid w:val="00DC0C4E"/>
    <w:rsid w:val="00DC0EBA"/>
    <w:rsid w:val="00DC7FE7"/>
    <w:rsid w:val="00DD0318"/>
    <w:rsid w:val="00DD1F2B"/>
    <w:rsid w:val="00DD42BF"/>
    <w:rsid w:val="00DD4438"/>
    <w:rsid w:val="00DE7A51"/>
    <w:rsid w:val="00DF3312"/>
    <w:rsid w:val="00DF5CC8"/>
    <w:rsid w:val="00E03ADC"/>
    <w:rsid w:val="00E10F2E"/>
    <w:rsid w:val="00E128D2"/>
    <w:rsid w:val="00E133C4"/>
    <w:rsid w:val="00E17368"/>
    <w:rsid w:val="00E17472"/>
    <w:rsid w:val="00E200C7"/>
    <w:rsid w:val="00E209CD"/>
    <w:rsid w:val="00E23F4B"/>
    <w:rsid w:val="00E2691E"/>
    <w:rsid w:val="00E30F3D"/>
    <w:rsid w:val="00E31F03"/>
    <w:rsid w:val="00E34118"/>
    <w:rsid w:val="00E3476E"/>
    <w:rsid w:val="00E351F1"/>
    <w:rsid w:val="00E35808"/>
    <w:rsid w:val="00E37662"/>
    <w:rsid w:val="00E379FE"/>
    <w:rsid w:val="00E4077B"/>
    <w:rsid w:val="00E4136B"/>
    <w:rsid w:val="00E44CD7"/>
    <w:rsid w:val="00E46AE3"/>
    <w:rsid w:val="00E53960"/>
    <w:rsid w:val="00E57740"/>
    <w:rsid w:val="00E616BA"/>
    <w:rsid w:val="00E624BE"/>
    <w:rsid w:val="00E6635E"/>
    <w:rsid w:val="00E7160C"/>
    <w:rsid w:val="00E7453E"/>
    <w:rsid w:val="00E75AAD"/>
    <w:rsid w:val="00E766AB"/>
    <w:rsid w:val="00E76CEE"/>
    <w:rsid w:val="00E805E9"/>
    <w:rsid w:val="00E8365D"/>
    <w:rsid w:val="00E842D6"/>
    <w:rsid w:val="00E843BA"/>
    <w:rsid w:val="00E8537F"/>
    <w:rsid w:val="00E86348"/>
    <w:rsid w:val="00E86464"/>
    <w:rsid w:val="00E875D5"/>
    <w:rsid w:val="00E90A6A"/>
    <w:rsid w:val="00E939E5"/>
    <w:rsid w:val="00E940AC"/>
    <w:rsid w:val="00E950D1"/>
    <w:rsid w:val="00E9613E"/>
    <w:rsid w:val="00EA47E8"/>
    <w:rsid w:val="00EA62DD"/>
    <w:rsid w:val="00EA79A0"/>
    <w:rsid w:val="00EB0861"/>
    <w:rsid w:val="00EC04BC"/>
    <w:rsid w:val="00EC155D"/>
    <w:rsid w:val="00EC185D"/>
    <w:rsid w:val="00EC78C5"/>
    <w:rsid w:val="00EC7A63"/>
    <w:rsid w:val="00ED18DC"/>
    <w:rsid w:val="00ED7532"/>
    <w:rsid w:val="00EE49B0"/>
    <w:rsid w:val="00EE4D56"/>
    <w:rsid w:val="00EE681E"/>
    <w:rsid w:val="00EF4F3F"/>
    <w:rsid w:val="00F00280"/>
    <w:rsid w:val="00F0257C"/>
    <w:rsid w:val="00F030E6"/>
    <w:rsid w:val="00F044CE"/>
    <w:rsid w:val="00F103E1"/>
    <w:rsid w:val="00F117C1"/>
    <w:rsid w:val="00F14E3B"/>
    <w:rsid w:val="00F16213"/>
    <w:rsid w:val="00F17E2D"/>
    <w:rsid w:val="00F2194D"/>
    <w:rsid w:val="00F21F57"/>
    <w:rsid w:val="00F278FC"/>
    <w:rsid w:val="00F30310"/>
    <w:rsid w:val="00F3658A"/>
    <w:rsid w:val="00F370F4"/>
    <w:rsid w:val="00F4007F"/>
    <w:rsid w:val="00F41780"/>
    <w:rsid w:val="00F459E9"/>
    <w:rsid w:val="00F50EA4"/>
    <w:rsid w:val="00F5105F"/>
    <w:rsid w:val="00F53185"/>
    <w:rsid w:val="00F558D0"/>
    <w:rsid w:val="00F63195"/>
    <w:rsid w:val="00F6358F"/>
    <w:rsid w:val="00F63893"/>
    <w:rsid w:val="00F663C3"/>
    <w:rsid w:val="00F734A3"/>
    <w:rsid w:val="00F75F75"/>
    <w:rsid w:val="00F7604D"/>
    <w:rsid w:val="00F76E19"/>
    <w:rsid w:val="00F80861"/>
    <w:rsid w:val="00F86838"/>
    <w:rsid w:val="00F905B0"/>
    <w:rsid w:val="00F90E45"/>
    <w:rsid w:val="00F92A80"/>
    <w:rsid w:val="00FB0E6B"/>
    <w:rsid w:val="00FC1920"/>
    <w:rsid w:val="00FC4FBF"/>
    <w:rsid w:val="00FD3500"/>
    <w:rsid w:val="00FD57ED"/>
    <w:rsid w:val="00FE077A"/>
    <w:rsid w:val="00FE21DE"/>
    <w:rsid w:val="00FE34F1"/>
    <w:rsid w:val="00FF0EEA"/>
    <w:rsid w:val="00FF4C5B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18FAFE"/>
  <w15:chartTrackingRefBased/>
  <w15:docId w15:val="{62471DFF-E6EB-DE40-A72D-528CFE77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688"/>
    <w:rPr>
      <w:rFonts w:eastAsia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940AC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3E27"/>
    <w:pPr>
      <w:keepNext/>
      <w:keepLines/>
      <w:spacing w:before="200" w:line="276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0B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3C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C5B"/>
    <w:rPr>
      <w:rFonts w:ascii="Lucida Grande" w:hAnsi="Lucida Grande" w:cs="Lucida Grande"/>
      <w:sz w:val="18"/>
      <w:szCs w:val="18"/>
      <w:lang w:val="fr-FR" w:eastAsia="fr-FR"/>
    </w:rPr>
  </w:style>
  <w:style w:type="table" w:styleId="Grilledutableau">
    <w:name w:val="Table Grid"/>
    <w:basedOn w:val="TableauNormal"/>
    <w:uiPriority w:val="59"/>
    <w:rsid w:val="0079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FB0E6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C3E27"/>
    <w:rPr>
      <w:rFonts w:ascii="Calibri" w:eastAsia="MS Gothic" w:hAnsi="Calibri" w:cs="Times New Roman"/>
      <w:b/>
      <w:bCs/>
      <w:color w:val="4F81BD"/>
      <w:sz w:val="26"/>
      <w:szCs w:val="26"/>
      <w:lang w:val="en-CA" w:eastAsia="en-US"/>
    </w:rPr>
  </w:style>
  <w:style w:type="table" w:styleId="Ombrageclair">
    <w:name w:val="Light Shading"/>
    <w:basedOn w:val="TableauNormal"/>
    <w:uiPriority w:val="60"/>
    <w:rsid w:val="001F37F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F37F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F37F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F37F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F37F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steclaire-Accent1">
    <w:name w:val="Light List Accent 1"/>
    <w:basedOn w:val="TableauNormal"/>
    <w:uiPriority w:val="61"/>
    <w:rsid w:val="001F37F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Lienvisit">
    <w:name w:val="FollowedHyperlink"/>
    <w:basedOn w:val="Policepardfaut"/>
    <w:uiPriority w:val="99"/>
    <w:semiHidden/>
    <w:unhideWhenUsed/>
    <w:rsid w:val="00A570D5"/>
    <w:rPr>
      <w:color w:val="80008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B15B9"/>
    <w:pPr>
      <w:contextualSpacing/>
    </w:pPr>
    <w:rPr>
      <w:rFonts w:ascii="Calibri" w:eastAsia="MS Gothic" w:hAnsi="Calibri"/>
      <w:color w:val="4F81BD"/>
      <w:kern w:val="28"/>
      <w:sz w:val="72"/>
      <w:szCs w:val="72"/>
      <w:lang w:val="en-US" w:eastAsia="ja-JP"/>
    </w:rPr>
  </w:style>
  <w:style w:type="character" w:customStyle="1" w:styleId="TitreCar">
    <w:name w:val="Titre Car"/>
    <w:basedOn w:val="Policepardfaut"/>
    <w:link w:val="Titre"/>
    <w:uiPriority w:val="10"/>
    <w:rsid w:val="00DB15B9"/>
    <w:rPr>
      <w:rFonts w:ascii="Calibri" w:eastAsia="MS Gothic" w:hAnsi="Calibri" w:cs="Times New Roman"/>
      <w:color w:val="4F81BD"/>
      <w:kern w:val="28"/>
      <w:sz w:val="72"/>
      <w:szCs w:val="7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85F1E"/>
    <w:pPr>
      <w:tabs>
        <w:tab w:val="center" w:pos="4536"/>
        <w:tab w:val="right" w:pos="9072"/>
      </w:tabs>
    </w:pPr>
    <w:rPr>
      <w:rFonts w:ascii="Cambria" w:eastAsia="Cambria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85F1E"/>
    <w:rPr>
      <w:rFonts w:ascii="Cambria" w:eastAsia="Cambria" w:hAnsi="Cambria" w:cs="Times New Roman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185F1E"/>
  </w:style>
  <w:style w:type="paragraph" w:styleId="En-tte">
    <w:name w:val="header"/>
    <w:basedOn w:val="Normal"/>
    <w:link w:val="En-tteCar"/>
    <w:uiPriority w:val="99"/>
    <w:unhideWhenUsed/>
    <w:rsid w:val="00185F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5F1E"/>
    <w:rPr>
      <w:lang w:val="fr-FR" w:eastAsia="fr-FR"/>
    </w:rPr>
  </w:style>
  <w:style w:type="character" w:customStyle="1" w:styleId="apple-tab-span">
    <w:name w:val="apple-tab-span"/>
    <w:basedOn w:val="Policepardfaut"/>
    <w:rsid w:val="00125AC7"/>
  </w:style>
  <w:style w:type="character" w:customStyle="1" w:styleId="Titre1Car">
    <w:name w:val="Titre 1 Car"/>
    <w:basedOn w:val="Policepardfaut"/>
    <w:link w:val="Titre1"/>
    <w:uiPriority w:val="9"/>
    <w:rsid w:val="00E940AC"/>
    <w:rPr>
      <w:rFonts w:ascii="Calibri" w:eastAsia="MS Gothic" w:hAnsi="Calibri" w:cs="Times New Roman"/>
      <w:color w:val="365F91"/>
      <w:sz w:val="32"/>
      <w:szCs w:val="32"/>
      <w:lang w:val="fr-FR" w:eastAsia="fr-FR"/>
    </w:rPr>
  </w:style>
  <w:style w:type="character" w:styleId="lev">
    <w:name w:val="Strong"/>
    <w:basedOn w:val="Policepardfaut"/>
    <w:uiPriority w:val="22"/>
    <w:qFormat/>
    <w:rsid w:val="007544C9"/>
    <w:rPr>
      <w:b/>
      <w:bCs/>
    </w:rPr>
  </w:style>
  <w:style w:type="paragraph" w:styleId="Sansinterligne">
    <w:name w:val="No Spacing"/>
    <w:uiPriority w:val="1"/>
    <w:qFormat/>
    <w:rsid w:val="005A65C5"/>
    <w:rPr>
      <w:rFonts w:ascii="Calibri" w:eastAsia="Calibri" w:hAnsi="Calibri"/>
      <w:sz w:val="22"/>
      <w:szCs w:val="22"/>
      <w:lang w:val="en-CA" w:eastAsia="en-US"/>
    </w:rPr>
  </w:style>
  <w:style w:type="paragraph" w:styleId="Rvision">
    <w:name w:val="Revision"/>
    <w:hidden/>
    <w:uiPriority w:val="99"/>
    <w:semiHidden/>
    <w:rsid w:val="00173CEE"/>
    <w:rPr>
      <w:rFonts w:eastAsia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452B8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D21B79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D21B79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D21B79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D21B7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D21B7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D21B7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D21B7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D21B7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D21B79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apple-converted-space">
    <w:name w:val="apple-converted-space"/>
    <w:basedOn w:val="Policepardfaut"/>
    <w:rsid w:val="00D25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4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6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2703">
              <w:marLeft w:val="0"/>
              <w:marRight w:val="0"/>
              <w:marTop w:val="900"/>
              <w:marBottom w:val="90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54109305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69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0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0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6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9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4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8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0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1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25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8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4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5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82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0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3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3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69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94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66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86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26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06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80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93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3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9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80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14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29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24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59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8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8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2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6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19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9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821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7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3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79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59327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9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0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7993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76378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0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6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2349331076?pwd=b2VNNFkyUy9SNFhOMDJNWnpIZE1vd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77B7D4-968D-410D-A272-694F3453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1076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Fermiere</Company>
  <LinksUpToDate>false</LinksUpToDate>
  <CharactersWithSpaces>6986</CharactersWithSpaces>
  <SharedDoc>false</SharedDoc>
  <HLinks>
    <vt:vector size="6" baseType="variant"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https://www.rac.ca/ares/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Lafrance</dc:creator>
  <cp:keywords/>
  <cp:lastModifiedBy>Roger Bélanger</cp:lastModifiedBy>
  <cp:revision>8</cp:revision>
  <cp:lastPrinted>2022-01-24T22:19:00Z</cp:lastPrinted>
  <dcterms:created xsi:type="dcterms:W3CDTF">2022-02-16T15:16:00Z</dcterms:created>
  <dcterms:modified xsi:type="dcterms:W3CDTF">2022-02-16T19:57:00Z</dcterms:modified>
</cp:coreProperties>
</file>